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FDEC" w14:textId="77777777" w:rsidR="00183C44" w:rsidRPr="001B5CEE" w:rsidRDefault="00183C44" w:rsidP="00183C44">
      <w:pPr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 wp14:anchorId="6F7BA4AF" wp14:editId="7569C023">
            <wp:extent cx="405765" cy="50101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139D" w14:textId="77777777" w:rsidR="00183C44" w:rsidRPr="00183C44" w:rsidRDefault="00183C44" w:rsidP="00183C44">
      <w:pPr>
        <w:jc w:val="center"/>
        <w:rPr>
          <w:b/>
          <w:sz w:val="36"/>
          <w:szCs w:val="36"/>
        </w:rPr>
      </w:pPr>
      <w:r w:rsidRPr="00183C44">
        <w:rPr>
          <w:b/>
          <w:sz w:val="36"/>
          <w:szCs w:val="36"/>
        </w:rPr>
        <w:t xml:space="preserve">АДМИНИСТРАЦИЯ МИХАЙЛОВСКОГО </w:t>
      </w:r>
    </w:p>
    <w:p w14:paraId="523B2F72" w14:textId="77777777" w:rsidR="00183C44" w:rsidRPr="00183C44" w:rsidRDefault="00183C44" w:rsidP="00183C44">
      <w:pPr>
        <w:jc w:val="center"/>
        <w:rPr>
          <w:b/>
          <w:spacing w:val="80"/>
          <w:sz w:val="16"/>
        </w:rPr>
      </w:pPr>
      <w:r w:rsidRPr="00183C44">
        <w:rPr>
          <w:b/>
          <w:sz w:val="36"/>
          <w:szCs w:val="36"/>
        </w:rPr>
        <w:t xml:space="preserve">МУНИЦИПАЛЬНОГО РАЙОНА </w:t>
      </w:r>
    </w:p>
    <w:p w14:paraId="43981835" w14:textId="77777777" w:rsidR="00183C44" w:rsidRPr="00183C44" w:rsidRDefault="00183C44" w:rsidP="00183C44">
      <w:pPr>
        <w:jc w:val="center"/>
        <w:rPr>
          <w:spacing w:val="80"/>
          <w:sz w:val="32"/>
          <w:szCs w:val="32"/>
        </w:rPr>
      </w:pPr>
    </w:p>
    <w:p w14:paraId="3CE58365" w14:textId="77777777" w:rsidR="00183C44" w:rsidRPr="00183C44" w:rsidRDefault="00183C44" w:rsidP="00183C44">
      <w:pPr>
        <w:jc w:val="center"/>
        <w:rPr>
          <w:spacing w:val="70"/>
          <w:sz w:val="32"/>
          <w:szCs w:val="32"/>
        </w:rPr>
      </w:pPr>
      <w:r w:rsidRPr="00183C44">
        <w:rPr>
          <w:spacing w:val="70"/>
          <w:sz w:val="32"/>
          <w:szCs w:val="32"/>
        </w:rPr>
        <w:t>ПОСТАНОВЛЕНИЕ</w:t>
      </w:r>
      <w:r w:rsidRPr="00183C44">
        <w:rPr>
          <w:sz w:val="32"/>
          <w:szCs w:val="32"/>
        </w:rPr>
        <w:br/>
      </w:r>
    </w:p>
    <w:p w14:paraId="4BEE80DF" w14:textId="3974BF94" w:rsidR="00183C44" w:rsidRPr="00301A64" w:rsidRDefault="005101A1" w:rsidP="00183C44">
      <w:pPr>
        <w:jc w:val="both"/>
      </w:pPr>
      <w:r>
        <w:t xml:space="preserve">29.08.2023                </w:t>
      </w:r>
      <w:r w:rsidR="009F0C4F" w:rsidRPr="00301A64">
        <w:t xml:space="preserve">      </w:t>
      </w:r>
      <w:r w:rsidR="00183C44" w:rsidRPr="00301A64">
        <w:t xml:space="preserve">        </w:t>
      </w:r>
      <w:r w:rsidR="00301A64">
        <w:t xml:space="preserve"> </w:t>
      </w:r>
      <w:r w:rsidR="00183C44" w:rsidRPr="00301A64">
        <w:t xml:space="preserve"> </w:t>
      </w:r>
      <w:r w:rsidR="009F0C4F" w:rsidRPr="00301A64">
        <w:t xml:space="preserve">  </w:t>
      </w:r>
      <w:r w:rsidR="00A9599A" w:rsidRPr="00301A64">
        <w:t xml:space="preserve">    </w:t>
      </w:r>
      <w:r w:rsidR="00183C44" w:rsidRPr="00301A64">
        <w:t xml:space="preserve">        с. Михайловка  </w:t>
      </w:r>
      <w:r w:rsidR="00301A64">
        <w:t xml:space="preserve">            </w:t>
      </w:r>
      <w:r w:rsidR="00183C44" w:rsidRPr="00301A64">
        <w:t xml:space="preserve">     </w:t>
      </w:r>
      <w:r w:rsidR="009F0C4F" w:rsidRPr="00301A64">
        <w:t xml:space="preserve">               </w:t>
      </w:r>
      <w:r w:rsidR="003130C6" w:rsidRPr="00301A64">
        <w:t xml:space="preserve">          </w:t>
      </w:r>
      <w:r w:rsidR="00183C44" w:rsidRPr="00301A64">
        <w:t xml:space="preserve">№ </w:t>
      </w:r>
      <w:r>
        <w:t>1059-па</w:t>
      </w:r>
    </w:p>
    <w:p w14:paraId="17D2DA48" w14:textId="77777777" w:rsidR="00183C44" w:rsidRDefault="00183C44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14:paraId="0F0CCBE2" w14:textId="77777777" w:rsidR="00815A78" w:rsidRPr="00183C44" w:rsidRDefault="00815A78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14:paraId="78F65AC4" w14:textId="77777777" w:rsidR="00301A64" w:rsidRDefault="00C54956" w:rsidP="009802AD">
      <w:pPr>
        <w:jc w:val="center"/>
        <w:rPr>
          <w:b/>
          <w:sz w:val="28"/>
          <w:szCs w:val="26"/>
        </w:rPr>
      </w:pPr>
      <w:r w:rsidRPr="00C54956">
        <w:rPr>
          <w:b/>
          <w:sz w:val="28"/>
          <w:szCs w:val="26"/>
        </w:rPr>
        <w:t>О внесении изменений и дополнений в постановление</w:t>
      </w:r>
    </w:p>
    <w:p w14:paraId="21EF1FF8" w14:textId="77777777" w:rsidR="005101A1" w:rsidRDefault="00C54956" w:rsidP="009802AD">
      <w:pPr>
        <w:jc w:val="center"/>
        <w:rPr>
          <w:b/>
          <w:sz w:val="28"/>
          <w:szCs w:val="26"/>
        </w:rPr>
      </w:pPr>
      <w:r w:rsidRPr="00C54956">
        <w:rPr>
          <w:b/>
          <w:sz w:val="28"/>
          <w:szCs w:val="26"/>
        </w:rPr>
        <w:t>администрации Михайловского муниципального района от 14.06.2016</w:t>
      </w:r>
    </w:p>
    <w:p w14:paraId="1E04FDDA" w14:textId="6DAA43EF" w:rsidR="00815A78" w:rsidRDefault="00C54956" w:rsidP="009802AD">
      <w:pPr>
        <w:jc w:val="center"/>
        <w:rPr>
          <w:b/>
          <w:sz w:val="28"/>
          <w:szCs w:val="26"/>
        </w:rPr>
      </w:pPr>
      <w:r w:rsidRPr="00C54956">
        <w:rPr>
          <w:b/>
          <w:sz w:val="28"/>
          <w:szCs w:val="26"/>
        </w:rPr>
        <w:t>№ 397-па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задания»</w:t>
      </w:r>
    </w:p>
    <w:p w14:paraId="408B565B" w14:textId="77777777" w:rsidR="009802AD" w:rsidRDefault="009802AD" w:rsidP="009802AD">
      <w:pPr>
        <w:jc w:val="center"/>
        <w:rPr>
          <w:b/>
          <w:sz w:val="28"/>
          <w:szCs w:val="26"/>
        </w:rPr>
      </w:pPr>
    </w:p>
    <w:p w14:paraId="3C7CC9CF" w14:textId="77777777" w:rsidR="00301A64" w:rsidRPr="007C5006" w:rsidRDefault="00301A64" w:rsidP="009802AD">
      <w:pPr>
        <w:jc w:val="center"/>
        <w:rPr>
          <w:b/>
          <w:sz w:val="28"/>
          <w:szCs w:val="26"/>
        </w:rPr>
      </w:pPr>
    </w:p>
    <w:p w14:paraId="1A56E17E" w14:textId="77777777" w:rsidR="006E3C14" w:rsidRDefault="00C54956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C54956">
        <w:rPr>
          <w:sz w:val="28"/>
          <w:szCs w:val="26"/>
        </w:rPr>
        <w:t>В соответствии с Бюджетным кодексом Российской Федерации, постановлением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</w:t>
      </w:r>
      <w:r w:rsidR="003130C6" w:rsidRPr="003130C6">
        <w:rPr>
          <w:sz w:val="28"/>
          <w:szCs w:val="26"/>
        </w:rPr>
        <w:t xml:space="preserve">, на основании Устава Михайловского муниципального района администрация Михайловского </w:t>
      </w:r>
      <w:r w:rsidR="00301A64">
        <w:rPr>
          <w:sz w:val="28"/>
          <w:szCs w:val="26"/>
        </w:rPr>
        <w:t xml:space="preserve">муниципального </w:t>
      </w:r>
      <w:r w:rsidR="003130C6" w:rsidRPr="003130C6">
        <w:rPr>
          <w:sz w:val="28"/>
          <w:szCs w:val="26"/>
        </w:rPr>
        <w:t>района:</w:t>
      </w:r>
    </w:p>
    <w:p w14:paraId="121569B4" w14:textId="77777777" w:rsidR="003130C6" w:rsidRPr="00254BE1" w:rsidRDefault="003130C6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14:paraId="5A84EA71" w14:textId="77777777" w:rsidR="00183C44" w:rsidRPr="00301A64" w:rsidRDefault="006E3C14" w:rsidP="006E3C14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301A64">
        <w:rPr>
          <w:b/>
          <w:sz w:val="28"/>
          <w:szCs w:val="28"/>
        </w:rPr>
        <w:t>ПОСТАНОВЛЯЕТ:</w:t>
      </w:r>
    </w:p>
    <w:p w14:paraId="3822D8E7" w14:textId="77777777" w:rsidR="006E3C14" w:rsidRPr="00254BE1" w:rsidRDefault="006E3C14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14:paraId="2BE7E651" w14:textId="77777777" w:rsidR="003130C6" w:rsidRPr="003130C6" w:rsidRDefault="003130C6" w:rsidP="003130C6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130C6">
        <w:rPr>
          <w:sz w:val="28"/>
          <w:szCs w:val="26"/>
        </w:rPr>
        <w:t xml:space="preserve">1. </w:t>
      </w:r>
      <w:r w:rsidR="00C54956" w:rsidRPr="00C54956">
        <w:rPr>
          <w:sz w:val="28"/>
          <w:szCs w:val="26"/>
        </w:rPr>
        <w:t>Внести изменения и дополнения в постановление администрации Михайловского муниципального района от 14.06.2016 № 397-па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задания» следующего содержания:</w:t>
      </w:r>
    </w:p>
    <w:p w14:paraId="7A7B8771" w14:textId="77777777" w:rsidR="006C111D" w:rsidRDefault="003130C6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  <w:sectPr w:rsidR="006C111D" w:rsidSect="006C111D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1134" w:left="1701" w:header="567" w:footer="567" w:gutter="0"/>
          <w:pgNumType w:start="1"/>
          <w:cols w:space="708"/>
          <w:docGrid w:linePitch="360"/>
        </w:sectPr>
      </w:pPr>
      <w:r w:rsidRPr="003130C6">
        <w:rPr>
          <w:sz w:val="28"/>
          <w:szCs w:val="26"/>
        </w:rPr>
        <w:t xml:space="preserve">1.1. </w:t>
      </w:r>
      <w:r w:rsidR="00112D70">
        <w:rPr>
          <w:sz w:val="28"/>
          <w:szCs w:val="26"/>
        </w:rPr>
        <w:t xml:space="preserve">Пункт 2.1 </w:t>
      </w:r>
      <w:r w:rsidR="00112D70" w:rsidRPr="00112D70">
        <w:rPr>
          <w:sz w:val="28"/>
          <w:szCs w:val="26"/>
        </w:rPr>
        <w:t>Порядк</w:t>
      </w:r>
      <w:r w:rsidR="00112D70">
        <w:rPr>
          <w:sz w:val="28"/>
          <w:szCs w:val="26"/>
        </w:rPr>
        <w:t>а</w:t>
      </w:r>
      <w:r w:rsidR="00112D70" w:rsidRPr="00112D70">
        <w:rPr>
          <w:sz w:val="28"/>
          <w:szCs w:val="26"/>
        </w:rPr>
        <w:t xml:space="preserve"> формирования муниципального задания на </w:t>
      </w:r>
    </w:p>
    <w:p w14:paraId="7007E7F8" w14:textId="77777777" w:rsidR="003130C6" w:rsidRDefault="00112D70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112D70">
        <w:rPr>
          <w:sz w:val="28"/>
          <w:szCs w:val="26"/>
        </w:rPr>
        <w:lastRenderedPageBreak/>
        <w:t>оказание муниципальных услуг (выполнение работ) в отношении муниципальных учреждений Михайловского муниципального района и финансового</w:t>
      </w:r>
      <w:r>
        <w:rPr>
          <w:sz w:val="28"/>
          <w:szCs w:val="26"/>
        </w:rPr>
        <w:t xml:space="preserve"> </w:t>
      </w:r>
      <w:r w:rsidRPr="00112D70">
        <w:rPr>
          <w:sz w:val="28"/>
          <w:szCs w:val="26"/>
        </w:rPr>
        <w:t xml:space="preserve">обеспечения выполнения муниципального задания дополнить </w:t>
      </w:r>
      <w:r>
        <w:rPr>
          <w:sz w:val="28"/>
          <w:szCs w:val="26"/>
        </w:rPr>
        <w:t>абзацами</w:t>
      </w:r>
      <w:r w:rsidRPr="00112D70">
        <w:rPr>
          <w:sz w:val="28"/>
          <w:szCs w:val="26"/>
        </w:rPr>
        <w:t xml:space="preserve"> следующего содержания:</w:t>
      </w:r>
    </w:p>
    <w:p w14:paraId="7A5B00EA" w14:textId="77777777" w:rsidR="00112D70" w:rsidRPr="00112D70" w:rsidRDefault="00112D70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112D70">
        <w:rPr>
          <w:sz w:val="28"/>
          <w:szCs w:val="26"/>
        </w:rPr>
        <w:t xml:space="preserve">«Значение объемов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устанавливается в объеме предъявляемых (предъявленных) социальных сертификатов. </w:t>
      </w:r>
    </w:p>
    <w:p w14:paraId="103EF989" w14:textId="77777777" w:rsidR="00112D70" w:rsidRDefault="00112D70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112D70">
        <w:rPr>
          <w:sz w:val="28"/>
          <w:szCs w:val="26"/>
        </w:rPr>
        <w:t>Допустимые (возможные)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0%»</w:t>
      </w:r>
      <w:r>
        <w:rPr>
          <w:sz w:val="28"/>
          <w:szCs w:val="26"/>
        </w:rPr>
        <w:t>.</w:t>
      </w:r>
    </w:p>
    <w:p w14:paraId="5AF7BF3B" w14:textId="77777777" w:rsidR="00112D70" w:rsidRDefault="00112D70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1.2</w:t>
      </w:r>
      <w:r w:rsidR="00301A64">
        <w:rPr>
          <w:sz w:val="28"/>
          <w:szCs w:val="26"/>
        </w:rPr>
        <w:t>.</w:t>
      </w:r>
      <w:r>
        <w:rPr>
          <w:sz w:val="28"/>
          <w:szCs w:val="26"/>
        </w:rPr>
        <w:t xml:space="preserve"> Пункт 3.1 </w:t>
      </w:r>
      <w:r w:rsidRPr="00112D70">
        <w:rPr>
          <w:sz w:val="28"/>
          <w:szCs w:val="26"/>
        </w:rPr>
        <w:t>Порядк</w:t>
      </w:r>
      <w:r>
        <w:rPr>
          <w:sz w:val="28"/>
          <w:szCs w:val="26"/>
        </w:rPr>
        <w:t>а</w:t>
      </w:r>
      <w:r w:rsidRPr="00112D70">
        <w:rPr>
          <w:sz w:val="28"/>
          <w:szCs w:val="26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</w:t>
      </w:r>
      <w:r>
        <w:rPr>
          <w:sz w:val="28"/>
          <w:szCs w:val="26"/>
        </w:rPr>
        <w:t xml:space="preserve"> </w:t>
      </w:r>
      <w:r w:rsidRPr="00112D70">
        <w:rPr>
          <w:sz w:val="28"/>
          <w:szCs w:val="26"/>
        </w:rPr>
        <w:t xml:space="preserve">обеспечения выполнения муниципального задания дополнить </w:t>
      </w:r>
      <w:r>
        <w:rPr>
          <w:sz w:val="28"/>
          <w:szCs w:val="26"/>
        </w:rPr>
        <w:t>абзацам</w:t>
      </w:r>
      <w:r w:rsidRPr="00112D70">
        <w:rPr>
          <w:sz w:val="28"/>
          <w:szCs w:val="26"/>
        </w:rPr>
        <w:t xml:space="preserve"> следующего содержания:</w:t>
      </w:r>
    </w:p>
    <w:p w14:paraId="6D7018B1" w14:textId="77777777" w:rsidR="00112D70" w:rsidRDefault="00112D70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112D70">
        <w:rPr>
          <w:sz w:val="28"/>
          <w:szCs w:val="26"/>
        </w:rPr>
        <w:t>«Значения нормативных затрат на оказание муниципальных услуг в социальной сфере, в отношении которых осуществляется отбор исполнителей услуг, определяются в порядке, утверждаемом уполномоченным на утверждение муниципального социального заказа органом по соответствующему направлению деятельности».</w:t>
      </w:r>
    </w:p>
    <w:p w14:paraId="00702B7A" w14:textId="77777777" w:rsidR="0036132E" w:rsidRDefault="00B107C9" w:rsidP="0036132E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1.3</w:t>
      </w:r>
      <w:r w:rsidR="00301A64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="00301A64">
        <w:rPr>
          <w:sz w:val="28"/>
          <w:szCs w:val="26"/>
        </w:rPr>
        <w:t>Подп</w:t>
      </w:r>
      <w:r w:rsidR="0036132E" w:rsidRPr="00F27DAB">
        <w:rPr>
          <w:sz w:val="28"/>
          <w:szCs w:val="26"/>
        </w:rPr>
        <w:t>ункт 2.1.</w:t>
      </w:r>
      <w:r w:rsidR="0036132E">
        <w:rPr>
          <w:sz w:val="28"/>
          <w:szCs w:val="26"/>
        </w:rPr>
        <w:t>1</w:t>
      </w:r>
      <w:r w:rsidR="0036132E" w:rsidRPr="00F27DAB">
        <w:rPr>
          <w:sz w:val="28"/>
          <w:szCs w:val="26"/>
        </w:rPr>
        <w:t xml:space="preserve">. Приложения № 3 «Соглашение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к Порядку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</w:t>
      </w:r>
      <w:r w:rsidR="0036132E" w:rsidRPr="00F27DAB">
        <w:rPr>
          <w:sz w:val="28"/>
          <w:szCs w:val="26"/>
        </w:rPr>
        <w:lastRenderedPageBreak/>
        <w:t xml:space="preserve">обеспечения выполнения муниципального задания </w:t>
      </w:r>
      <w:r w:rsidR="0036132E" w:rsidRPr="00112D70">
        <w:rPr>
          <w:sz w:val="28"/>
          <w:szCs w:val="26"/>
        </w:rPr>
        <w:t xml:space="preserve">дополнить </w:t>
      </w:r>
      <w:r w:rsidR="0036132E">
        <w:rPr>
          <w:sz w:val="28"/>
          <w:szCs w:val="26"/>
        </w:rPr>
        <w:t>абзацам</w:t>
      </w:r>
      <w:r w:rsidR="0036132E" w:rsidRPr="00112D70">
        <w:rPr>
          <w:sz w:val="28"/>
          <w:szCs w:val="26"/>
        </w:rPr>
        <w:t xml:space="preserve"> следующего содержания:</w:t>
      </w:r>
    </w:p>
    <w:p w14:paraId="6A408D75" w14:textId="77777777" w:rsidR="0036132E" w:rsidRPr="00F27DAB" w:rsidRDefault="0036132E" w:rsidP="0036132E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="00301A64">
        <w:rPr>
          <w:sz w:val="28"/>
          <w:szCs w:val="26"/>
        </w:rPr>
        <w:t xml:space="preserve">2.1.1 </w:t>
      </w:r>
      <w:r w:rsidR="001808EB" w:rsidRPr="001808EB">
        <w:rPr>
          <w:sz w:val="28"/>
          <w:szCs w:val="26"/>
        </w:rPr>
        <w:t>в целях оказания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заключать с потребителем услуг договор об оказании муниципальных услуг в социальной сфере в соответствии с формой и условия</w:t>
      </w:r>
      <w:r w:rsidR="001808EB">
        <w:rPr>
          <w:sz w:val="28"/>
          <w:szCs w:val="26"/>
        </w:rPr>
        <w:t>ми, определенными приложением № 2</w:t>
      </w:r>
      <w:r w:rsidR="001808EB" w:rsidRPr="001808EB">
        <w:rPr>
          <w:sz w:val="28"/>
          <w:szCs w:val="26"/>
        </w:rPr>
        <w:t xml:space="preserve"> к настоящему Соглашению, являющимся неотъемлемой частью настоящего Соглашения».</w:t>
      </w:r>
    </w:p>
    <w:p w14:paraId="497FACCD" w14:textId="77777777" w:rsidR="00F27DAB" w:rsidRPr="00F27DAB" w:rsidRDefault="0036132E" w:rsidP="00F27DAB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1.4</w:t>
      </w:r>
      <w:r w:rsidR="00301A64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="00301A64">
        <w:rPr>
          <w:sz w:val="28"/>
          <w:szCs w:val="26"/>
        </w:rPr>
        <w:t>Подпункт</w:t>
      </w:r>
      <w:r w:rsidR="00F27DAB" w:rsidRPr="00F27DAB">
        <w:rPr>
          <w:sz w:val="28"/>
          <w:szCs w:val="26"/>
        </w:rPr>
        <w:t xml:space="preserve"> 2.1.2. Приложения № 3 «Соглашение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к Порядку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 изложить в следующей редакции:</w:t>
      </w:r>
    </w:p>
    <w:p w14:paraId="42151DF9" w14:textId="77777777" w:rsidR="00301A64" w:rsidRDefault="00F27DAB" w:rsidP="00577404">
      <w:pPr>
        <w:widowControl w:val="0"/>
        <w:ind w:firstLine="709"/>
        <w:jc w:val="both"/>
        <w:rPr>
          <w:sz w:val="28"/>
          <w:szCs w:val="26"/>
        </w:rPr>
      </w:pPr>
      <w:r w:rsidRPr="00F27DAB">
        <w:rPr>
          <w:sz w:val="28"/>
          <w:szCs w:val="26"/>
        </w:rPr>
        <w:t>«2.1.2. Предоставлять Субсидию не позднее одного месяца после дня официального опубликования решения Думы Михайловского муниципального района о районном бюджете на</w:t>
      </w:r>
    </w:p>
    <w:p w14:paraId="3F2BA9B5" w14:textId="77777777" w:rsidR="00F27DAB" w:rsidRPr="00F27DAB" w:rsidRDefault="00F27DAB" w:rsidP="00301A64">
      <w:pPr>
        <w:widowControl w:val="0"/>
        <w:jc w:val="both"/>
        <w:rPr>
          <w:sz w:val="28"/>
          <w:szCs w:val="26"/>
        </w:rPr>
      </w:pPr>
      <w:r w:rsidRPr="00F27DAB">
        <w:rPr>
          <w:sz w:val="28"/>
          <w:szCs w:val="26"/>
        </w:rPr>
        <w:t>_____________________________</w:t>
      </w:r>
      <w:r>
        <w:rPr>
          <w:sz w:val="28"/>
          <w:szCs w:val="26"/>
        </w:rPr>
        <w:t>_____________</w:t>
      </w:r>
      <w:r w:rsidR="00301A64">
        <w:rPr>
          <w:sz w:val="28"/>
          <w:szCs w:val="26"/>
        </w:rPr>
        <w:t>_____</w:t>
      </w:r>
      <w:r>
        <w:rPr>
          <w:sz w:val="28"/>
          <w:szCs w:val="26"/>
        </w:rPr>
        <w:t>_______</w:t>
      </w:r>
      <w:r w:rsidRPr="00F27DAB">
        <w:rPr>
          <w:sz w:val="28"/>
          <w:szCs w:val="26"/>
        </w:rPr>
        <w:t>____________</w:t>
      </w:r>
    </w:p>
    <w:p w14:paraId="091A4CD7" w14:textId="77777777" w:rsidR="00F27DAB" w:rsidRPr="00F27DAB" w:rsidRDefault="00F27DAB" w:rsidP="00577404">
      <w:pPr>
        <w:widowControl w:val="0"/>
        <w:jc w:val="center"/>
        <w:rPr>
          <w:sz w:val="28"/>
          <w:szCs w:val="26"/>
        </w:rPr>
      </w:pPr>
      <w:r w:rsidRPr="00F27DAB">
        <w:rPr>
          <w:sz w:val="20"/>
          <w:szCs w:val="20"/>
        </w:rPr>
        <w:t>(указывается очередной финансовый год)</w:t>
      </w:r>
      <w:r>
        <w:rPr>
          <w:sz w:val="28"/>
          <w:szCs w:val="26"/>
        </w:rPr>
        <w:t xml:space="preserve"> </w:t>
      </w:r>
      <w:r w:rsidRPr="00F27DAB">
        <w:rPr>
          <w:sz w:val="20"/>
          <w:szCs w:val="20"/>
        </w:rPr>
        <w:t xml:space="preserve"> </w:t>
      </w:r>
      <w:r w:rsidRPr="00F27DAB">
        <w:rPr>
          <w:sz w:val="28"/>
          <w:szCs w:val="26"/>
        </w:rPr>
        <w:t>______________________________________________</w:t>
      </w:r>
      <w:r w:rsidR="00301A64">
        <w:rPr>
          <w:sz w:val="28"/>
          <w:szCs w:val="26"/>
        </w:rPr>
        <w:t>_</w:t>
      </w:r>
      <w:r w:rsidRPr="00F27DAB">
        <w:rPr>
          <w:sz w:val="28"/>
          <w:szCs w:val="26"/>
        </w:rPr>
        <w:t>___________________</w:t>
      </w:r>
    </w:p>
    <w:p w14:paraId="51027D8A" w14:textId="77777777" w:rsidR="00F27DAB" w:rsidRPr="00F27DAB" w:rsidRDefault="00F27DAB" w:rsidP="00577404">
      <w:pPr>
        <w:widowControl w:val="0"/>
        <w:ind w:firstLine="709"/>
        <w:jc w:val="center"/>
        <w:rPr>
          <w:sz w:val="20"/>
          <w:szCs w:val="20"/>
        </w:rPr>
      </w:pPr>
      <w:r w:rsidRPr="00F27DAB">
        <w:rPr>
          <w:sz w:val="20"/>
          <w:szCs w:val="20"/>
        </w:rPr>
        <w:t>(наименование муниципального бюджетного учреждения)</w:t>
      </w:r>
    </w:p>
    <w:p w14:paraId="67970221" w14:textId="77777777" w:rsidR="00F27DAB" w:rsidRPr="00F27DAB" w:rsidRDefault="00F27DAB" w:rsidP="00577404">
      <w:pPr>
        <w:widowControl w:val="0"/>
        <w:jc w:val="both"/>
        <w:rPr>
          <w:sz w:val="28"/>
          <w:szCs w:val="26"/>
        </w:rPr>
      </w:pPr>
      <w:r w:rsidRPr="00F27DAB">
        <w:rPr>
          <w:sz w:val="28"/>
          <w:szCs w:val="26"/>
        </w:rPr>
        <w:t>_________________________________________________________________</w:t>
      </w:r>
    </w:p>
    <w:p w14:paraId="27399484" w14:textId="77777777" w:rsidR="00F80AA4" w:rsidRDefault="00F27DAB" w:rsidP="0057740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F27DAB">
        <w:rPr>
          <w:sz w:val="28"/>
          <w:szCs w:val="26"/>
        </w:rPr>
        <w:t>в размере ____________________ рублей и в соответствии с графиком перечисления Субсидии, являющимся неотъемлемым приложением к настоящему Соглашению</w:t>
      </w:r>
      <w:r w:rsidR="00577404">
        <w:rPr>
          <w:sz w:val="28"/>
          <w:szCs w:val="26"/>
        </w:rPr>
        <w:t xml:space="preserve">, а так же </w:t>
      </w:r>
      <w:r w:rsidR="00F80AA4" w:rsidRPr="00F80AA4">
        <w:rPr>
          <w:sz w:val="28"/>
          <w:szCs w:val="26"/>
        </w:rPr>
        <w:t>в отношении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</w:t>
      </w:r>
      <w:r w:rsidR="00301A64">
        <w:rPr>
          <w:sz w:val="28"/>
          <w:szCs w:val="26"/>
        </w:rPr>
        <w:t>,</w:t>
      </w:r>
      <w:r w:rsidR="00F80AA4" w:rsidRPr="00F80AA4">
        <w:rPr>
          <w:sz w:val="28"/>
          <w:szCs w:val="26"/>
        </w:rPr>
        <w:t xml:space="preserve"> в соответствии со сроками перечисления Субсидии, установленным в расчете, формируемом Учредителем в составе приложения № </w:t>
      </w:r>
      <w:r w:rsidR="00577404">
        <w:rPr>
          <w:sz w:val="28"/>
          <w:szCs w:val="26"/>
        </w:rPr>
        <w:t>1</w:t>
      </w:r>
      <w:r w:rsidR="00F80AA4" w:rsidRPr="00F80AA4">
        <w:rPr>
          <w:sz w:val="28"/>
          <w:szCs w:val="26"/>
        </w:rPr>
        <w:t xml:space="preserve"> к настоящему Соглашению, </w:t>
      </w:r>
      <w:r w:rsidR="00F80AA4" w:rsidRPr="00F80AA4">
        <w:rPr>
          <w:sz w:val="28"/>
          <w:szCs w:val="26"/>
        </w:rPr>
        <w:lastRenderedPageBreak/>
        <w:t>являющимся неотъемлемой частью настоящего Соглашения»</w:t>
      </w:r>
      <w:r w:rsidR="00577404">
        <w:rPr>
          <w:sz w:val="28"/>
          <w:szCs w:val="26"/>
        </w:rPr>
        <w:t>.</w:t>
      </w:r>
    </w:p>
    <w:p w14:paraId="67034E56" w14:textId="77777777" w:rsidR="001808EB" w:rsidRDefault="001808EB" w:rsidP="00B423E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1.5</w:t>
      </w:r>
      <w:r w:rsidR="00301A64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F27DAB">
        <w:rPr>
          <w:sz w:val="28"/>
          <w:szCs w:val="26"/>
        </w:rPr>
        <w:t>Приложени</w:t>
      </w:r>
      <w:r>
        <w:rPr>
          <w:sz w:val="28"/>
          <w:szCs w:val="26"/>
        </w:rPr>
        <w:t>е</w:t>
      </w:r>
      <w:r w:rsidRPr="00F27DAB">
        <w:rPr>
          <w:sz w:val="28"/>
          <w:szCs w:val="26"/>
        </w:rPr>
        <w:t xml:space="preserve"> № 3 «Соглашение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к Порядку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 </w:t>
      </w:r>
      <w:r>
        <w:rPr>
          <w:sz w:val="28"/>
          <w:szCs w:val="26"/>
        </w:rPr>
        <w:t xml:space="preserve">дополнить </w:t>
      </w:r>
      <w:r w:rsidR="00B423E4">
        <w:rPr>
          <w:sz w:val="28"/>
          <w:szCs w:val="26"/>
        </w:rPr>
        <w:t xml:space="preserve">Приложением 1 </w:t>
      </w:r>
      <w:r w:rsidR="00B423E4" w:rsidRPr="00B423E4">
        <w:rPr>
          <w:sz w:val="28"/>
          <w:szCs w:val="26"/>
        </w:rPr>
        <w:t>к форме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Соглашения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о предоставлении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субсидии на финансовое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обеспечение выполнения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муниципального задания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на оказание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муниципальных услуг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(выполнение работ</w:t>
      </w:r>
      <w:r w:rsidR="00B423E4">
        <w:rPr>
          <w:sz w:val="28"/>
          <w:szCs w:val="26"/>
        </w:rPr>
        <w:t>)</w:t>
      </w:r>
      <w:r w:rsidRPr="00F27DAB">
        <w:rPr>
          <w:sz w:val="28"/>
          <w:szCs w:val="26"/>
        </w:rPr>
        <w:t>:</w:t>
      </w:r>
    </w:p>
    <w:p w14:paraId="04E136E7" w14:textId="77777777" w:rsidR="00B423E4" w:rsidRPr="00B423E4" w:rsidRDefault="00B423E4" w:rsidP="00301A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«Приложение</w:t>
      </w:r>
      <w:r w:rsidR="00C0121C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к форме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Соглашения</w:t>
      </w:r>
    </w:p>
    <w:p w14:paraId="4F03E07B" w14:textId="77777777"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о предоставлении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субсидии на финансовое</w:t>
      </w:r>
    </w:p>
    <w:p w14:paraId="62C7C119" w14:textId="77777777" w:rsidR="00301A6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обеспечение выполнения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2447C3EF" w14:textId="77777777"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задания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на оказание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14:paraId="70347838" w14:textId="77777777" w:rsidR="00B423E4" w:rsidRDefault="00B423E4" w:rsidP="00B423E4">
      <w:pPr>
        <w:pStyle w:val="ConsPlusNormal"/>
        <w:jc w:val="right"/>
      </w:pPr>
      <w:r w:rsidRPr="00B423E4">
        <w:rPr>
          <w:rFonts w:ascii="Times New Roman" w:hAnsi="Times New Roman" w:cs="Times New Roman"/>
          <w:sz w:val="28"/>
          <w:szCs w:val="28"/>
        </w:rPr>
        <w:t>(выполнение работ</w:t>
      </w:r>
      <w:r>
        <w:t>)</w:t>
      </w:r>
    </w:p>
    <w:p w14:paraId="27F4F8BA" w14:textId="77777777" w:rsidR="00301A64" w:rsidRDefault="00301A64" w:rsidP="00B423E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14:paraId="7BF6BF20" w14:textId="77777777" w:rsidR="00B423E4" w:rsidRDefault="00B423E4" w:rsidP="00B423E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22489">
        <w:rPr>
          <w:sz w:val="28"/>
        </w:rPr>
        <w:t xml:space="preserve">Расчет размера субсидии, предоставляемого </w:t>
      </w:r>
      <w:r>
        <w:rPr>
          <w:sz w:val="28"/>
        </w:rPr>
        <w:t>Учреждению в отношении</w:t>
      </w:r>
      <w:r w:rsidRPr="00F22489">
        <w:rPr>
          <w:sz w:val="28"/>
        </w:rPr>
        <w:t xml:space="preserve"> </w:t>
      </w:r>
      <w:r>
        <w:rPr>
          <w:sz w:val="28"/>
        </w:rPr>
        <w:t>муниципальных</w:t>
      </w:r>
      <w:r w:rsidRPr="00F22489">
        <w:rPr>
          <w:sz w:val="28"/>
        </w:rPr>
        <w:t xml:space="preserve"> услуг в социальной сфере </w:t>
      </w:r>
      <w:r>
        <w:rPr>
          <w:sz w:val="28"/>
        </w:rPr>
        <w:t xml:space="preserve">по </w:t>
      </w:r>
      <w:r>
        <w:rPr>
          <w:sz w:val="28"/>
          <w:szCs w:val="28"/>
        </w:rPr>
        <w:t xml:space="preserve">реализации дополнительных общеразвивающих программ для детей </w:t>
      </w:r>
      <w:r w:rsidRPr="00F22489">
        <w:rPr>
          <w:sz w:val="28"/>
          <w:szCs w:val="28"/>
        </w:rPr>
        <w:t xml:space="preserve">в соответствии с социальным сертификатом на получение </w:t>
      </w:r>
      <w:r>
        <w:rPr>
          <w:sz w:val="28"/>
          <w:szCs w:val="28"/>
        </w:rPr>
        <w:t>муниципальной</w:t>
      </w:r>
      <w:r w:rsidRPr="00F22489">
        <w:rPr>
          <w:sz w:val="28"/>
          <w:szCs w:val="28"/>
        </w:rPr>
        <w:t xml:space="preserve"> услуги в социальной сфере</w:t>
      </w:r>
    </w:p>
    <w:p w14:paraId="440F1A5F" w14:textId="77777777" w:rsidR="00B423E4" w:rsidRPr="00D7412D" w:rsidRDefault="00B423E4" w:rsidP="00B423E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14:paraId="12739025" w14:textId="77777777" w:rsidR="00B423E4" w:rsidRDefault="00B423E4" w:rsidP="00B423E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 w:rsidRPr="00F22489">
        <w:rPr>
          <w:sz w:val="28"/>
        </w:rPr>
        <w:t>от ___________________ № _____</w:t>
      </w:r>
    </w:p>
    <w:p w14:paraId="766DA8EA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14:paraId="67F6122A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F22489">
        <w:rPr>
          <w:sz w:val="28"/>
          <w:szCs w:val="20"/>
        </w:rPr>
        <w:t>Наименование У</w:t>
      </w:r>
      <w:r>
        <w:rPr>
          <w:sz w:val="28"/>
          <w:szCs w:val="20"/>
        </w:rPr>
        <w:t>чредителя</w:t>
      </w:r>
      <w:r w:rsidRPr="00F22489">
        <w:rPr>
          <w:sz w:val="28"/>
          <w:szCs w:val="20"/>
        </w:rPr>
        <w:t>________________________________</w:t>
      </w:r>
      <w:r>
        <w:rPr>
          <w:sz w:val="28"/>
          <w:szCs w:val="20"/>
        </w:rPr>
        <w:t>___________</w:t>
      </w:r>
    </w:p>
    <w:p w14:paraId="6623CA85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F22489">
        <w:rPr>
          <w:sz w:val="28"/>
          <w:szCs w:val="20"/>
        </w:rPr>
        <w:t xml:space="preserve">Наименование </w:t>
      </w:r>
      <w:r>
        <w:rPr>
          <w:sz w:val="28"/>
          <w:szCs w:val="20"/>
        </w:rPr>
        <w:t>Учреждения</w:t>
      </w:r>
      <w:r w:rsidRPr="00F22489">
        <w:rPr>
          <w:sz w:val="28"/>
          <w:szCs w:val="20"/>
        </w:rPr>
        <w:t xml:space="preserve"> __________________________________________</w:t>
      </w:r>
    </w:p>
    <w:p w14:paraId="061D346D" w14:textId="77777777" w:rsidR="00B423E4" w:rsidRPr="00F22489" w:rsidRDefault="00B423E4" w:rsidP="00B423E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2970E07D" w14:textId="77777777" w:rsidR="00B423E4" w:rsidRPr="00F22489" w:rsidRDefault="00B423E4" w:rsidP="00B423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2489">
        <w:rPr>
          <w:color w:val="000000"/>
          <w:sz w:val="28"/>
          <w:szCs w:val="28"/>
          <w:shd w:val="clear" w:color="auto" w:fill="FFFFFF"/>
        </w:rPr>
        <w:t xml:space="preserve">В соответствии с пунктом </w:t>
      </w:r>
      <w:r>
        <w:rPr>
          <w:color w:val="000000"/>
          <w:sz w:val="28"/>
          <w:szCs w:val="28"/>
          <w:shd w:val="clear" w:color="auto" w:fill="FFFFFF"/>
        </w:rPr>
        <w:t>___</w:t>
      </w:r>
      <w:r w:rsidRPr="00F22489">
        <w:rPr>
          <w:color w:val="000000"/>
          <w:sz w:val="28"/>
          <w:szCs w:val="28"/>
          <w:shd w:val="clear" w:color="auto" w:fill="FFFFFF"/>
        </w:rPr>
        <w:t xml:space="preserve"> С</w:t>
      </w:r>
      <w:r w:rsidRPr="00F22489">
        <w:rPr>
          <w:sz w:val="28"/>
          <w:szCs w:val="28"/>
        </w:rPr>
        <w:t xml:space="preserve">оглашения </w:t>
      </w:r>
      <w:r w:rsidRPr="00F22489">
        <w:rPr>
          <w:sz w:val="28"/>
        </w:rPr>
        <w:t xml:space="preserve">от ___________________ </w:t>
      </w:r>
      <w:r w:rsidRPr="00F22489">
        <w:rPr>
          <w:sz w:val="28"/>
        </w:rPr>
        <w:br/>
        <w:t>№ _____</w:t>
      </w:r>
      <w:r w:rsidRPr="00F224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2489">
        <w:rPr>
          <w:sz w:val="28"/>
          <w:szCs w:val="28"/>
        </w:rPr>
        <w:t>определены:</w:t>
      </w:r>
    </w:p>
    <w:p w14:paraId="6A60D94C" w14:textId="77777777" w:rsidR="00B423E4" w:rsidRPr="00F22489" w:rsidRDefault="00B423E4" w:rsidP="00B423E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89">
        <w:rPr>
          <w:rFonts w:ascii="Times New Roman" w:hAnsi="Times New Roman"/>
          <w:sz w:val="28"/>
          <w:szCs w:val="28"/>
        </w:rPr>
        <w:t>1. Объем (размер) и сроки перечисления Субсидии</w:t>
      </w:r>
      <w:r w:rsidRPr="00F22489">
        <w:rPr>
          <w:rFonts w:ascii="Times New Roman" w:hAnsi="Times New Roman" w:cs="Times New Roman"/>
          <w:sz w:val="28"/>
          <w:szCs w:val="28"/>
        </w:rPr>
        <w:t xml:space="preserve">, подлежащей предоставлению </w:t>
      </w:r>
      <w:r>
        <w:rPr>
          <w:rFonts w:ascii="Times New Roman" w:hAnsi="Times New Roman" w:cs="Times New Roman"/>
          <w:sz w:val="28"/>
          <w:szCs w:val="28"/>
        </w:rPr>
        <w:t>Учреждению: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693"/>
        <w:gridCol w:w="613"/>
        <w:gridCol w:w="642"/>
        <w:gridCol w:w="439"/>
        <w:gridCol w:w="1566"/>
        <w:gridCol w:w="1181"/>
        <w:gridCol w:w="881"/>
        <w:gridCol w:w="1169"/>
        <w:gridCol w:w="1169"/>
        <w:gridCol w:w="736"/>
      </w:tblGrid>
      <w:tr w:rsidR="00B423E4" w:rsidRPr="00F22489" w14:paraId="59DC4BA5" w14:textId="77777777" w:rsidTr="00A449B3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3A2A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№ п/п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12E7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Код строки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A37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 xml:space="preserve">Код по бюджетной классификации </w:t>
            </w:r>
            <w:r>
              <w:t>местного</w:t>
            </w:r>
            <w:r w:rsidRPr="00F22489">
              <w:t xml:space="preserve"> бюджета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B64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 xml:space="preserve">Сроки перечисления Субсидии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D651A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22489">
              <w:t>Сумма, руб.</w:t>
            </w:r>
          </w:p>
        </w:tc>
      </w:tr>
      <w:tr w:rsidR="00B423E4" w:rsidRPr="00F22489" w14:paraId="716FD055" w14:textId="77777777" w:rsidTr="00A449B3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D16E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56DA9" w14:textId="77777777" w:rsidR="00B423E4" w:rsidRPr="00F22489" w:rsidDel="00B91C26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CBA3E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главы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1D229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раздела, подраздела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84FA0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целевой 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39A12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вида расходов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26C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не ранее (дд.мм.гггг.)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A01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не позднее (дд.мм.гггг.)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9A00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23E4" w:rsidRPr="00F22489" w14:paraId="252A767D" w14:textId="77777777" w:rsidTr="00A449B3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104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546" w14:textId="77777777" w:rsidR="00B423E4" w:rsidRPr="00F22489" w:rsidDel="00B91C26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AB5" w14:textId="77777777" w:rsidR="00B423E4" w:rsidRPr="00F22489" w:rsidDel="00B91C26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826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DD8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программной (непрограммной) 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83F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направления 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C3E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AD2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B06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2FD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23E4" w:rsidRPr="00F22489" w14:paraId="754AF69C" w14:textId="77777777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430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9EB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61A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319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CC7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F0F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A74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C1C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250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F85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10</w:t>
            </w:r>
          </w:p>
          <w:p w14:paraId="787D2D97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23E4" w:rsidRPr="00F22489" w14:paraId="58B8B338" w14:textId="77777777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925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EA0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653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50F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AC4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709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1FA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603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B43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AB8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23E4" w:rsidRPr="00F22489" w14:paraId="452FB3C1" w14:textId="77777777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508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E02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DFF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D1E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454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FB4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09B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996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9B7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EA20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23E4" w:rsidRPr="00F22489" w14:paraId="0E36DD97" w14:textId="77777777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CC4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A3F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412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091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632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6F1B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AB7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6208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58D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121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23E4" w:rsidRPr="00F22489" w14:paraId="2EFC3ED4" w14:textId="77777777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216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3BA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6953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7E6D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D62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DA6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A39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C7E6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 xml:space="preserve"> Итого по Коду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835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23E4" w:rsidRPr="00F22489" w14:paraId="2F28AEB3" w14:textId="77777777" w:rsidTr="00A449B3">
        <w:tc>
          <w:tcPr>
            <w:tcW w:w="1235" w:type="pct"/>
            <w:gridSpan w:val="4"/>
            <w:tcBorders>
              <w:top w:val="single" w:sz="4" w:space="0" w:color="auto"/>
            </w:tcBorders>
          </w:tcPr>
          <w:p w14:paraId="1E031FFD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7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8EEDFA2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2489"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8ED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6C2D395" w14:textId="77777777" w:rsidR="00B423E4" w:rsidRDefault="00B423E4" w:rsidP="00B423E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3BCAB4" w14:textId="77777777" w:rsidR="00B423E4" w:rsidRPr="00F22489" w:rsidRDefault="00B423E4" w:rsidP="00B423E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  <w:r w:rsidRPr="00F22489">
        <w:rPr>
          <w:rFonts w:ascii="Times New Roman" w:hAnsi="Times New Roman" w:cs="Times New Roman"/>
          <w:sz w:val="28"/>
          <w:szCs w:val="28"/>
        </w:rPr>
        <w:t xml:space="preserve">2. Расчет </w:t>
      </w:r>
      <w:r w:rsidRPr="00F22489">
        <w:rPr>
          <w:rFonts w:ascii="Times New Roman" w:hAnsi="Times New Roman"/>
          <w:sz w:val="28"/>
          <w:szCs w:val="28"/>
        </w:rPr>
        <w:t>объема (размера) Субсидии</w:t>
      </w:r>
      <w:r>
        <w:rPr>
          <w:rFonts w:ascii="Times New Roman" w:hAnsi="Times New Roman"/>
          <w:sz w:val="28"/>
          <w:szCs w:val="28"/>
        </w:rPr>
        <w:t xml:space="preserve"> (нарастающим итогом)</w:t>
      </w:r>
      <w:r w:rsidRPr="00F22489">
        <w:rPr>
          <w:rFonts w:ascii="Times New Roman" w:hAnsi="Times New Roman"/>
          <w:sz w:val="28"/>
          <w:szCs w:val="28"/>
        </w:rPr>
        <w:t>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15"/>
        <w:gridCol w:w="1221"/>
        <w:gridCol w:w="1572"/>
        <w:gridCol w:w="1011"/>
        <w:gridCol w:w="1011"/>
        <w:gridCol w:w="439"/>
        <w:gridCol w:w="439"/>
        <w:gridCol w:w="439"/>
        <w:gridCol w:w="853"/>
        <w:gridCol w:w="439"/>
        <w:gridCol w:w="439"/>
        <w:gridCol w:w="439"/>
        <w:gridCol w:w="853"/>
      </w:tblGrid>
      <w:tr w:rsidR="00B423E4" w:rsidRPr="00F22489" w14:paraId="32DDFA2B" w14:textId="77777777" w:rsidTr="00A449B3">
        <w:trPr>
          <w:trHeight w:val="540"/>
        </w:trPr>
        <w:tc>
          <w:tcPr>
            <w:tcW w:w="219" w:type="pct"/>
            <w:vMerge w:val="restart"/>
          </w:tcPr>
          <w:p w14:paraId="7FDC317B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№ п/п</w:t>
            </w:r>
          </w:p>
        </w:tc>
        <w:tc>
          <w:tcPr>
            <w:tcW w:w="533" w:type="pct"/>
            <w:vMerge w:val="restart"/>
          </w:tcPr>
          <w:p w14:paraId="3D633092" w14:textId="77777777"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 xml:space="preserve">Уникальный номер реестровой записи </w:t>
            </w:r>
            <w:r>
              <w:rPr>
                <w:sz w:val="20"/>
                <w:szCs w:val="16"/>
              </w:rPr>
              <w:t>муниципальной услуги (услуг)</w:t>
            </w:r>
          </w:p>
        </w:tc>
        <w:tc>
          <w:tcPr>
            <w:tcW w:w="854" w:type="pct"/>
            <w:vMerge w:val="restart"/>
          </w:tcPr>
          <w:p w14:paraId="214B38AB" w14:textId="77777777"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>Идентификационный номер социального сертификата</w:t>
            </w:r>
          </w:p>
        </w:tc>
        <w:tc>
          <w:tcPr>
            <w:tcW w:w="554" w:type="pct"/>
            <w:vMerge w:val="restart"/>
          </w:tcPr>
          <w:p w14:paraId="5DC9B39D" w14:textId="77777777"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>Дата выдачи социального сертификат</w:t>
            </w:r>
            <w:r>
              <w:rPr>
                <w:sz w:val="20"/>
                <w:szCs w:val="16"/>
              </w:rPr>
              <w:t>а</w:t>
            </w:r>
          </w:p>
        </w:tc>
        <w:tc>
          <w:tcPr>
            <w:tcW w:w="554" w:type="pct"/>
            <w:vMerge w:val="restart"/>
          </w:tcPr>
          <w:p w14:paraId="1DFC706B" w14:textId="77777777"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>Дата завершения действия социального сертификата</w:t>
            </w:r>
          </w:p>
        </w:tc>
        <w:tc>
          <w:tcPr>
            <w:tcW w:w="1142" w:type="pct"/>
            <w:gridSpan w:val="4"/>
          </w:tcPr>
          <w:p w14:paraId="78717F4D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 xml:space="preserve">Объем оказания </w:t>
            </w:r>
            <w:r>
              <w:rPr>
                <w:sz w:val="20"/>
                <w:szCs w:val="16"/>
              </w:rPr>
              <w:t>муниципальной услуги (услуг)</w:t>
            </w:r>
          </w:p>
        </w:tc>
        <w:tc>
          <w:tcPr>
            <w:tcW w:w="1142" w:type="pct"/>
            <w:gridSpan w:val="4"/>
          </w:tcPr>
          <w:p w14:paraId="352DA349" w14:textId="77777777"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>Объем финансового обеспечения</w:t>
            </w:r>
            <w:r>
              <w:rPr>
                <w:sz w:val="20"/>
                <w:szCs w:val="16"/>
              </w:rPr>
              <w:t xml:space="preserve"> </w:t>
            </w:r>
            <w:r w:rsidRPr="00F22489">
              <w:rPr>
                <w:sz w:val="20"/>
                <w:szCs w:val="16"/>
              </w:rPr>
              <w:t xml:space="preserve">затрат на оказание </w:t>
            </w:r>
            <w:r>
              <w:rPr>
                <w:sz w:val="20"/>
                <w:szCs w:val="16"/>
              </w:rPr>
              <w:t>муниципальной услуги (услуг)</w:t>
            </w:r>
            <w:r w:rsidRPr="00F22489">
              <w:rPr>
                <w:sz w:val="20"/>
                <w:szCs w:val="16"/>
              </w:rPr>
              <w:t>, руб.</w:t>
            </w:r>
          </w:p>
        </w:tc>
      </w:tr>
      <w:tr w:rsidR="00B423E4" w:rsidRPr="00F22489" w14:paraId="3A55B309" w14:textId="77777777" w:rsidTr="00A449B3">
        <w:trPr>
          <w:trHeight w:val="705"/>
        </w:trPr>
        <w:tc>
          <w:tcPr>
            <w:tcW w:w="219" w:type="pct"/>
            <w:vMerge/>
          </w:tcPr>
          <w:p w14:paraId="08D30483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  <w:vMerge/>
          </w:tcPr>
          <w:p w14:paraId="2260D49B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  <w:vMerge/>
          </w:tcPr>
          <w:p w14:paraId="77C90EEE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14:paraId="774EAB61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14:paraId="2011B03C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61A2BB59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14:paraId="3AFA1F19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14:paraId="2887CCCA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447" w:type="pct"/>
          </w:tcPr>
          <w:p w14:paraId="7CC81887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за плановым периодом</w:t>
            </w:r>
          </w:p>
        </w:tc>
        <w:tc>
          <w:tcPr>
            <w:tcW w:w="232" w:type="pct"/>
          </w:tcPr>
          <w:p w14:paraId="2361E742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14:paraId="7DF19E52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14:paraId="3953BDB4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447" w:type="pct"/>
          </w:tcPr>
          <w:p w14:paraId="5CA17D6D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за плановым периодом</w:t>
            </w:r>
          </w:p>
        </w:tc>
      </w:tr>
      <w:tr w:rsidR="00B423E4" w:rsidRPr="00F22489" w14:paraId="43DFCE86" w14:textId="77777777" w:rsidTr="00A449B3">
        <w:tc>
          <w:tcPr>
            <w:tcW w:w="219" w:type="pct"/>
          </w:tcPr>
          <w:p w14:paraId="04C24474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</w:t>
            </w:r>
          </w:p>
        </w:tc>
        <w:tc>
          <w:tcPr>
            <w:tcW w:w="533" w:type="pct"/>
          </w:tcPr>
          <w:p w14:paraId="2BC8C400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</w:t>
            </w:r>
          </w:p>
        </w:tc>
        <w:tc>
          <w:tcPr>
            <w:tcW w:w="854" w:type="pct"/>
          </w:tcPr>
          <w:p w14:paraId="5013EDC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3</w:t>
            </w:r>
          </w:p>
        </w:tc>
        <w:tc>
          <w:tcPr>
            <w:tcW w:w="554" w:type="pct"/>
          </w:tcPr>
          <w:p w14:paraId="27957A21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4</w:t>
            </w:r>
          </w:p>
        </w:tc>
        <w:tc>
          <w:tcPr>
            <w:tcW w:w="554" w:type="pct"/>
          </w:tcPr>
          <w:p w14:paraId="2C7B1C7B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5</w:t>
            </w:r>
          </w:p>
        </w:tc>
        <w:tc>
          <w:tcPr>
            <w:tcW w:w="232" w:type="pct"/>
          </w:tcPr>
          <w:p w14:paraId="0A00620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6</w:t>
            </w:r>
          </w:p>
        </w:tc>
        <w:tc>
          <w:tcPr>
            <w:tcW w:w="232" w:type="pct"/>
          </w:tcPr>
          <w:p w14:paraId="4BBD0A4B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7</w:t>
            </w:r>
          </w:p>
        </w:tc>
        <w:tc>
          <w:tcPr>
            <w:tcW w:w="232" w:type="pct"/>
          </w:tcPr>
          <w:p w14:paraId="2E40CD18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8</w:t>
            </w:r>
          </w:p>
        </w:tc>
        <w:tc>
          <w:tcPr>
            <w:tcW w:w="447" w:type="pct"/>
          </w:tcPr>
          <w:p w14:paraId="0708D023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9</w:t>
            </w:r>
          </w:p>
        </w:tc>
        <w:tc>
          <w:tcPr>
            <w:tcW w:w="232" w:type="pct"/>
          </w:tcPr>
          <w:p w14:paraId="78258DF4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10</w:t>
            </w:r>
          </w:p>
        </w:tc>
        <w:tc>
          <w:tcPr>
            <w:tcW w:w="232" w:type="pct"/>
          </w:tcPr>
          <w:p w14:paraId="53C3AF2B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11</w:t>
            </w:r>
          </w:p>
        </w:tc>
        <w:tc>
          <w:tcPr>
            <w:tcW w:w="232" w:type="pct"/>
          </w:tcPr>
          <w:p w14:paraId="1523E342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12</w:t>
            </w:r>
          </w:p>
        </w:tc>
        <w:tc>
          <w:tcPr>
            <w:tcW w:w="447" w:type="pct"/>
          </w:tcPr>
          <w:p w14:paraId="1CD21E44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13</w:t>
            </w:r>
          </w:p>
        </w:tc>
      </w:tr>
      <w:tr w:rsidR="00B423E4" w:rsidRPr="00F22489" w14:paraId="668440A8" w14:textId="77777777" w:rsidTr="00A449B3">
        <w:trPr>
          <w:trHeight w:val="288"/>
        </w:trPr>
        <w:tc>
          <w:tcPr>
            <w:tcW w:w="219" w:type="pct"/>
          </w:tcPr>
          <w:p w14:paraId="7C02D0E1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</w:tcPr>
          <w:p w14:paraId="13143EA7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</w:tcPr>
          <w:p w14:paraId="0AB44A56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14:paraId="41948B86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14:paraId="7AB97C0D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38D8FFE6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77DDFA16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9D00E8A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5DCA7103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3A5E78BA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554A3BFB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BEBDFCE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42F5B096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14:paraId="684D8A94" w14:textId="77777777" w:rsidTr="00A449B3">
        <w:trPr>
          <w:trHeight w:val="268"/>
        </w:trPr>
        <w:tc>
          <w:tcPr>
            <w:tcW w:w="219" w:type="pct"/>
          </w:tcPr>
          <w:p w14:paraId="7AB168E2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</w:tcPr>
          <w:p w14:paraId="0311AFF9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</w:tcPr>
          <w:p w14:paraId="58989F53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14:paraId="72251203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14:paraId="1330EC49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56E57546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3BD0E69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582AA809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777D4D2A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D0633AE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1F95196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24BBA3E3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4D8AFE60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14:paraId="531B8E1B" w14:textId="77777777" w:rsidTr="00A449B3">
        <w:trPr>
          <w:trHeight w:val="268"/>
        </w:trPr>
        <w:tc>
          <w:tcPr>
            <w:tcW w:w="2715" w:type="pct"/>
            <w:gridSpan w:val="5"/>
          </w:tcPr>
          <w:p w14:paraId="01CA4A94" w14:textId="77777777"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14:paraId="489BB814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8F1A678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098C13DA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5DE245E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4CA048C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3C147A98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78AFE891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0F79EA3B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14:paraId="4011E9AF" w14:textId="77777777" w:rsidTr="00A449B3">
        <w:trPr>
          <w:trHeight w:val="213"/>
        </w:trPr>
        <w:tc>
          <w:tcPr>
            <w:tcW w:w="3858" w:type="pct"/>
            <w:gridSpan w:val="9"/>
          </w:tcPr>
          <w:p w14:paraId="6327963F" w14:textId="77777777"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14:paraId="00BBD312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409D076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63318DD3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7F1ABEAD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14:paraId="1C7A0706" w14:textId="77777777" w:rsidTr="00A449B3">
        <w:trPr>
          <w:trHeight w:val="213"/>
        </w:trPr>
        <w:tc>
          <w:tcPr>
            <w:tcW w:w="3858" w:type="pct"/>
            <w:gridSpan w:val="9"/>
          </w:tcPr>
          <w:p w14:paraId="0A3EBBB7" w14:textId="77777777"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14:paraId="23B4067E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4C69CD4A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1F56E98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0FA0877A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14:paraId="53B997F9" w14:textId="77777777" w:rsidTr="00A449B3">
        <w:trPr>
          <w:trHeight w:val="288"/>
        </w:trPr>
        <w:tc>
          <w:tcPr>
            <w:tcW w:w="219" w:type="pct"/>
          </w:tcPr>
          <w:p w14:paraId="106C316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</w:tcPr>
          <w:p w14:paraId="21AFBCB8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</w:tcPr>
          <w:p w14:paraId="6DE7AE31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14:paraId="6C127559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14:paraId="1B2CD8BC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22837273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27CA6A90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B66E66A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55A22AA7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494B20B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6232AA00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4CB0B191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3198F346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14:paraId="147B7713" w14:textId="77777777" w:rsidTr="00A449B3">
        <w:trPr>
          <w:trHeight w:val="268"/>
        </w:trPr>
        <w:tc>
          <w:tcPr>
            <w:tcW w:w="219" w:type="pct"/>
          </w:tcPr>
          <w:p w14:paraId="1208199B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</w:tcPr>
          <w:p w14:paraId="5BCB033C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</w:tcPr>
          <w:p w14:paraId="1647E9EB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14:paraId="5FE59D08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14:paraId="06C632BF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7C958002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0E5CB687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5D31ECE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5F517C6E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541F7F9F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576FD3AC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78185050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57CDFD4E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14:paraId="75BF539C" w14:textId="77777777" w:rsidTr="00A449B3">
        <w:trPr>
          <w:trHeight w:val="268"/>
        </w:trPr>
        <w:tc>
          <w:tcPr>
            <w:tcW w:w="2715" w:type="pct"/>
            <w:gridSpan w:val="5"/>
          </w:tcPr>
          <w:p w14:paraId="5F93D04B" w14:textId="77777777"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14:paraId="44AAB68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6428EE05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14030A1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669638CC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2C0DDFAC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2B4AA31A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695FD936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1D1CD25F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14:paraId="1153CA90" w14:textId="77777777" w:rsidTr="00A449B3">
        <w:trPr>
          <w:trHeight w:val="213"/>
        </w:trPr>
        <w:tc>
          <w:tcPr>
            <w:tcW w:w="3858" w:type="pct"/>
            <w:gridSpan w:val="9"/>
          </w:tcPr>
          <w:p w14:paraId="47F7845A" w14:textId="77777777"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14:paraId="7D9D541F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17B12AE4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02C72999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2D9391F9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14:paraId="7D4770AF" w14:textId="77777777" w:rsidTr="00A449B3">
        <w:trPr>
          <w:trHeight w:val="213"/>
        </w:trPr>
        <w:tc>
          <w:tcPr>
            <w:tcW w:w="3858" w:type="pct"/>
            <w:gridSpan w:val="9"/>
          </w:tcPr>
          <w:p w14:paraId="568EBD45" w14:textId="77777777"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14:paraId="3CFFDA6E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3E6B8A0C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14:paraId="3E9BD144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14:paraId="7AB7EE8C" w14:textId="77777777"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B423E4" w:rsidRPr="00F22489" w14:paraId="6293AB3C" w14:textId="77777777" w:rsidTr="00A449B3">
        <w:tc>
          <w:tcPr>
            <w:tcW w:w="2891" w:type="dxa"/>
          </w:tcPr>
          <w:p w14:paraId="38BAE548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Руководитель У</w:t>
            </w:r>
            <w:r>
              <w:rPr>
                <w:sz w:val="20"/>
                <w:szCs w:val="20"/>
              </w:rPr>
              <w:t>чредителя</w:t>
            </w:r>
          </w:p>
        </w:tc>
        <w:tc>
          <w:tcPr>
            <w:tcW w:w="340" w:type="dxa"/>
          </w:tcPr>
          <w:p w14:paraId="74FAD0CC" w14:textId="77777777" w:rsidR="00B423E4" w:rsidRPr="00F22489" w:rsidRDefault="00B423E4" w:rsidP="00A449B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529138D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3DFE25D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FBD0F7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D8C82FF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28A66BA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23E4" w:rsidRPr="00F22489" w14:paraId="5F4B587A" w14:textId="77777777" w:rsidTr="00A449B3">
        <w:tc>
          <w:tcPr>
            <w:tcW w:w="2891" w:type="dxa"/>
          </w:tcPr>
          <w:p w14:paraId="561D0971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33001C6D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264F5C6A" w14:textId="77777777" w:rsidR="00B423E4" w:rsidRPr="00F22489" w:rsidRDefault="00B423E4" w:rsidP="00A44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4D9907AD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C86865" w14:textId="77777777" w:rsidR="00B423E4" w:rsidRPr="00F22489" w:rsidRDefault="00B423E4" w:rsidP="00A44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5D59976C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5112F4EF" w14:textId="77777777" w:rsidR="00B423E4" w:rsidRPr="00F22489" w:rsidRDefault="00B423E4" w:rsidP="00A44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(расшифровка подписи)</w:t>
            </w:r>
          </w:p>
        </w:tc>
      </w:tr>
      <w:tr w:rsidR="00B423E4" w:rsidRPr="00F22489" w14:paraId="31E70207" w14:textId="77777777" w:rsidTr="00A449B3">
        <w:tc>
          <w:tcPr>
            <w:tcW w:w="9069" w:type="dxa"/>
            <w:gridSpan w:val="7"/>
          </w:tcPr>
          <w:p w14:paraId="688E307C" w14:textId="77777777"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"__" ______ 20__ г.</w:t>
            </w:r>
            <w:r>
              <w:rPr>
                <w:sz w:val="20"/>
                <w:szCs w:val="20"/>
              </w:rPr>
              <w:t>».</w:t>
            </w:r>
          </w:p>
        </w:tc>
      </w:tr>
    </w:tbl>
    <w:p w14:paraId="06459F7D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14:paraId="380422D3" w14:textId="77777777" w:rsidR="00B423E4" w:rsidRDefault="00B423E4" w:rsidP="00B423E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1.6</w:t>
      </w:r>
      <w:r w:rsidR="00301A64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F27DAB">
        <w:rPr>
          <w:sz w:val="28"/>
          <w:szCs w:val="26"/>
        </w:rPr>
        <w:t>Приложени</w:t>
      </w:r>
      <w:r>
        <w:rPr>
          <w:sz w:val="28"/>
          <w:szCs w:val="26"/>
        </w:rPr>
        <w:t>е</w:t>
      </w:r>
      <w:r w:rsidRPr="00F27DAB">
        <w:rPr>
          <w:sz w:val="28"/>
          <w:szCs w:val="26"/>
        </w:rPr>
        <w:t xml:space="preserve"> № 3 «Соглашение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к Порядку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</w:t>
      </w:r>
      <w:r w:rsidRPr="00F27DAB">
        <w:rPr>
          <w:sz w:val="28"/>
          <w:szCs w:val="26"/>
        </w:rPr>
        <w:lastRenderedPageBreak/>
        <w:t xml:space="preserve">обеспечения выполнения муниципального задания </w:t>
      </w:r>
      <w:r>
        <w:rPr>
          <w:sz w:val="28"/>
          <w:szCs w:val="26"/>
        </w:rPr>
        <w:t xml:space="preserve">дополнить Приложением 1 </w:t>
      </w:r>
      <w:r w:rsidRPr="00B423E4">
        <w:rPr>
          <w:sz w:val="28"/>
          <w:szCs w:val="26"/>
        </w:rPr>
        <w:t>к форме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Соглашения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о предоставлении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субсидии на финансовое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обеспечение выполнения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муниципального задания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на оказание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муниципальных услуг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(выполнение работ</w:t>
      </w:r>
      <w:r>
        <w:rPr>
          <w:sz w:val="28"/>
          <w:szCs w:val="26"/>
        </w:rPr>
        <w:t>)</w:t>
      </w:r>
      <w:r w:rsidRPr="00F27DAB">
        <w:rPr>
          <w:sz w:val="28"/>
          <w:szCs w:val="26"/>
        </w:rPr>
        <w:t>:</w:t>
      </w:r>
    </w:p>
    <w:p w14:paraId="11B8DD22" w14:textId="77777777" w:rsidR="00B423E4" w:rsidRPr="00B423E4" w:rsidRDefault="00B423E4" w:rsidP="00301A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«Приложение</w:t>
      </w:r>
      <w:r w:rsidR="00C0121C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к форме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Соглашения</w:t>
      </w:r>
    </w:p>
    <w:p w14:paraId="7C082B14" w14:textId="77777777" w:rsidR="00301A6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о предоставлении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субсидии на</w:t>
      </w:r>
    </w:p>
    <w:p w14:paraId="60699447" w14:textId="77777777"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финансовое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обеспечение выполнения</w:t>
      </w:r>
    </w:p>
    <w:p w14:paraId="4D6A44EE" w14:textId="77777777"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на оказание</w:t>
      </w:r>
    </w:p>
    <w:p w14:paraId="00E32FD6" w14:textId="77777777" w:rsidR="00B423E4" w:rsidRDefault="00B423E4" w:rsidP="00B423E4">
      <w:pPr>
        <w:pStyle w:val="ConsPlusNormal"/>
        <w:jc w:val="right"/>
      </w:pPr>
      <w:r w:rsidRPr="00B423E4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301A64">
        <w:rPr>
          <w:rFonts w:ascii="Times New Roman" w:hAnsi="Times New Roman" w:cs="Times New Roman"/>
          <w:sz w:val="28"/>
          <w:szCs w:val="28"/>
        </w:rPr>
        <w:t xml:space="preserve"> </w:t>
      </w:r>
      <w:r w:rsidRPr="00B423E4">
        <w:rPr>
          <w:rFonts w:ascii="Times New Roman" w:hAnsi="Times New Roman" w:cs="Times New Roman"/>
          <w:sz w:val="28"/>
          <w:szCs w:val="28"/>
        </w:rPr>
        <w:t>(выполнение работ</w:t>
      </w:r>
      <w:r>
        <w:t>)</w:t>
      </w:r>
    </w:p>
    <w:p w14:paraId="26AEE243" w14:textId="77777777" w:rsidR="00301A64" w:rsidRDefault="00301A64" w:rsidP="00B423E4">
      <w:pPr>
        <w:jc w:val="center"/>
        <w:rPr>
          <w:sz w:val="28"/>
          <w:szCs w:val="28"/>
        </w:rPr>
      </w:pPr>
    </w:p>
    <w:p w14:paraId="1E2ADCB1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Договор об образовании</w:t>
      </w:r>
    </w:p>
    <w:p w14:paraId="6D6121B1" w14:textId="77777777" w:rsidR="00B423E4" w:rsidRPr="00FB5710" w:rsidRDefault="00B423E4" w:rsidP="00B423E4">
      <w:pPr>
        <w:jc w:val="center"/>
        <w:rPr>
          <w:sz w:val="28"/>
          <w:szCs w:val="28"/>
        </w:rPr>
      </w:pPr>
    </w:p>
    <w:p w14:paraId="42566C03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"__" _________________ 20__ г.                                                      №______- ПФ</w:t>
      </w:r>
    </w:p>
    <w:p w14:paraId="087A961F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61DDCD5F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151C9280" w14:textId="77777777" w:rsidR="00B423E4" w:rsidRPr="00FB5710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5710">
        <w:rPr>
          <w:sz w:val="28"/>
          <w:szCs w:val="28"/>
        </w:rPr>
        <w:t>__________________________________________________________________,</w:t>
      </w:r>
    </w:p>
    <w:p w14:paraId="042CFBF0" w14:textId="77777777" w:rsidR="00B423E4" w:rsidRPr="00FB5710" w:rsidRDefault="00B423E4" w:rsidP="00B423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B5710">
        <w:rPr>
          <w:sz w:val="20"/>
          <w:szCs w:val="20"/>
        </w:rPr>
        <w:t>(наименование юридического лица, фамилия, имя отчество (при наличии) индивидуального предпринимателя)</w:t>
      </w:r>
    </w:p>
    <w:p w14:paraId="4CC9EBF2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осуществляющее образовательную деятельность на основании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_,</w:t>
      </w:r>
    </w:p>
    <w:p w14:paraId="796D80DF" w14:textId="77777777" w:rsidR="00B423E4" w:rsidRDefault="00B423E4" w:rsidP="00B423E4">
      <w:pPr>
        <w:jc w:val="both"/>
        <w:rPr>
          <w:sz w:val="28"/>
          <w:szCs w:val="28"/>
        </w:rPr>
      </w:pPr>
      <w:r w:rsidRPr="00266934">
        <w:rPr>
          <w:sz w:val="20"/>
          <w:szCs w:val="20"/>
        </w:rPr>
        <w:t>(номер лицензии, наименование органа, выдавшего лицензию/иные основания для осуществления деятельности)</w:t>
      </w:r>
      <w:r w:rsidRPr="00FB5710">
        <w:rPr>
          <w:sz w:val="28"/>
          <w:szCs w:val="28"/>
        </w:rPr>
        <w:t xml:space="preserve"> </w:t>
      </w:r>
    </w:p>
    <w:p w14:paraId="78F5E2AB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710">
        <w:rPr>
          <w:sz w:val="28"/>
          <w:szCs w:val="28"/>
        </w:rPr>
        <w:t xml:space="preserve">именуемое в дальнейшем «Исполнитель», в лице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_,</w:t>
      </w:r>
    </w:p>
    <w:p w14:paraId="0C05BD79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22489">
        <w:rPr>
          <w:sz w:val="20"/>
          <w:szCs w:val="20"/>
        </w:rPr>
        <w:t xml:space="preserve">   (наименование должности, а также фамилия, имя, отчество (при наличии) лица, представляющего Исполнителя, или уполномоченного им лица)</w:t>
      </w:r>
    </w:p>
    <w:p w14:paraId="53428E77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710">
        <w:rPr>
          <w:sz w:val="28"/>
          <w:szCs w:val="28"/>
        </w:rPr>
        <w:t xml:space="preserve">действующего на основании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__________,</w:t>
      </w:r>
    </w:p>
    <w:p w14:paraId="3B605E52" w14:textId="77777777" w:rsidR="00B423E4" w:rsidRDefault="00B423E4" w:rsidP="00B423E4">
      <w:pPr>
        <w:jc w:val="both"/>
        <w:rPr>
          <w:sz w:val="20"/>
          <w:szCs w:val="20"/>
        </w:rPr>
      </w:pPr>
      <w:r w:rsidRPr="00F22489">
        <w:rPr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sz w:val="20"/>
          <w:szCs w:val="20"/>
        </w:rPr>
        <w:br/>
        <w:t xml:space="preserve"> индивидуального предпринимателя или иной документ, удостоверяющий полномочия</w:t>
      </w:r>
      <w:r>
        <w:rPr>
          <w:sz w:val="20"/>
          <w:szCs w:val="20"/>
        </w:rPr>
        <w:t>)</w:t>
      </w:r>
    </w:p>
    <w:p w14:paraId="7B0F49A0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710">
        <w:rPr>
          <w:sz w:val="28"/>
          <w:szCs w:val="28"/>
        </w:rPr>
        <w:t xml:space="preserve">предлагает физическому лицу, действующему в интересах несовершеннолетнего, включенного в систему персонифицированного финансирования дополнительного образования на основании сертификата </w:t>
      </w:r>
      <w:r>
        <w:rPr>
          <w:sz w:val="28"/>
          <w:szCs w:val="28"/>
        </w:rPr>
        <w:t xml:space="preserve">персонифицированного финансирования дополнительного образования (далее – сертификат ПФДО) </w:t>
      </w:r>
      <w:r w:rsidRPr="00FB5710">
        <w:rPr>
          <w:sz w:val="28"/>
          <w:szCs w:val="28"/>
        </w:rPr>
        <w:t>№</w:t>
      </w:r>
      <w:r>
        <w:rPr>
          <w:sz w:val="28"/>
          <w:szCs w:val="28"/>
        </w:rPr>
        <w:t xml:space="preserve">__________________, </w:t>
      </w:r>
      <w:r w:rsidRPr="00FB5710">
        <w:rPr>
          <w:sz w:val="28"/>
          <w:szCs w:val="28"/>
        </w:rPr>
        <w:t xml:space="preserve">обладатель сертификата -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  <w:r w:rsidRPr="00F22489">
        <w:rPr>
          <w:rFonts w:ascii="Courier New" w:hAnsi="Courier New" w:cs="Courier New"/>
          <w:sz w:val="20"/>
          <w:szCs w:val="20"/>
        </w:rPr>
        <w:t>,</w:t>
      </w:r>
    </w:p>
    <w:p w14:paraId="1488772A" w14:textId="77777777" w:rsidR="00B423E4" w:rsidRDefault="00B423E4" w:rsidP="00B423E4">
      <w:pPr>
        <w:jc w:val="center"/>
        <w:rPr>
          <w:sz w:val="28"/>
          <w:szCs w:val="28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(при наличии))</w:t>
      </w:r>
    </w:p>
    <w:p w14:paraId="5250396F" w14:textId="77777777" w:rsidR="00B423E4" w:rsidRPr="00251824" w:rsidRDefault="00B423E4" w:rsidP="00B423E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именуемый в дальнейшем «Обучающийся», </w:t>
      </w:r>
      <w:r w:rsidRPr="00FB5710">
        <w:rPr>
          <w:sz w:val="28"/>
          <w:szCs w:val="28"/>
        </w:rPr>
        <w:t>являющемуся родителем (законным представителем), либо указанным несовершеннолетним, в случае достижения им возраста 14 лет, именуемому в дальнейшем «</w:t>
      </w:r>
      <w:r>
        <w:rPr>
          <w:sz w:val="28"/>
          <w:szCs w:val="28"/>
        </w:rPr>
        <w:t>Заказчик</w:t>
      </w:r>
      <w:r w:rsidRPr="00FB571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далее совместно именуемые «Стороны», </w:t>
      </w:r>
      <w:r w:rsidRPr="00FB5710">
        <w:rPr>
          <w:sz w:val="28"/>
          <w:szCs w:val="28"/>
        </w:rPr>
        <w:t>заключить настоящий Договор о нижеследующем:</w:t>
      </w:r>
    </w:p>
    <w:p w14:paraId="6AB8337C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379C05EC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I. Общие положения и правовое основание Договора</w:t>
      </w:r>
    </w:p>
    <w:p w14:paraId="779BFB75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360AB7B5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 xml:space="preserve">1.1. Настоящий Договор является официальным предложением (офертой) Исполнителя Заказчику к заключению договора об оказании </w:t>
      </w:r>
      <w:r>
        <w:rPr>
          <w:sz w:val="28"/>
          <w:szCs w:val="28"/>
        </w:rPr>
        <w:t xml:space="preserve">муниципальной </w:t>
      </w:r>
      <w:r w:rsidRPr="00FB571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социальной сфере в соответствии с социальным сертификатом на получение муниципальной услуги в социальной сфере</w:t>
      </w:r>
      <w:r w:rsidRPr="00FB5710">
        <w:rPr>
          <w:sz w:val="28"/>
          <w:szCs w:val="28"/>
        </w:rPr>
        <w:t>, указанной в разделе II настоящего Договора, содержит все существенные условия договора</w:t>
      </w:r>
      <w:r>
        <w:rPr>
          <w:sz w:val="28"/>
          <w:szCs w:val="28"/>
        </w:rPr>
        <w:t xml:space="preserve">, предусмотренные частью 5 статьи 21 Федерального закона «О государственном (муниципальном) социальном заказе на оказание государственных (муниципальных) услуг в социальной сфере» от 13.07.2020 г. №189-ФЗ (далее – Федеральный закон №189-ФЗ) </w:t>
      </w:r>
      <w:r w:rsidRPr="00FB5710">
        <w:rPr>
          <w:sz w:val="28"/>
          <w:szCs w:val="28"/>
        </w:rPr>
        <w:t xml:space="preserve">и публикуется в глобальной компьютерной сети Интернет на сайте: </w:t>
      </w:r>
      <w:r>
        <w:rPr>
          <w:sz w:val="28"/>
          <w:szCs w:val="28"/>
        </w:rPr>
        <w:t>__________</w:t>
      </w:r>
      <w:r w:rsidRPr="00FB5710">
        <w:rPr>
          <w:sz w:val="28"/>
          <w:szCs w:val="28"/>
        </w:rPr>
        <w:t xml:space="preserve"> (далее - Сайт).</w:t>
      </w:r>
    </w:p>
    <w:p w14:paraId="54366C80" w14:textId="77777777" w:rsidR="00B423E4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1.2. Правовой основой регулирования отношений между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>торонами, возникших в силу заключения настоящего Договора, являются следующие нормативные документы: Гражданский кодекс Российской Федерации</w:t>
      </w:r>
      <w:r>
        <w:rPr>
          <w:sz w:val="28"/>
          <w:szCs w:val="28"/>
        </w:rPr>
        <w:t xml:space="preserve"> (далее – ГК РФ)</w:t>
      </w:r>
      <w:r w:rsidRPr="00FB5710">
        <w:rPr>
          <w:sz w:val="28"/>
          <w:szCs w:val="28"/>
        </w:rPr>
        <w:t>, Федеральный закон «Об образовании в Российской Федерации» от 29 декабря 2012 года №27З-ФЗ</w:t>
      </w:r>
      <w:r>
        <w:rPr>
          <w:sz w:val="28"/>
          <w:szCs w:val="28"/>
        </w:rPr>
        <w:t xml:space="preserve"> (далее – Федеральный закон №273-ФЗ)</w:t>
      </w:r>
      <w:r w:rsidRPr="00FB5710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Федеральный закон №189-ФЗ</w:t>
      </w:r>
    </w:p>
    <w:p w14:paraId="46ED4ADC" w14:textId="77777777" w:rsidR="00B423E4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710">
        <w:rPr>
          <w:sz w:val="28"/>
          <w:szCs w:val="28"/>
        </w:rPr>
        <w:t xml:space="preserve">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________,</w:t>
      </w:r>
    </w:p>
    <w:p w14:paraId="185DA407" w14:textId="77777777" w:rsidR="00B423E4" w:rsidRDefault="00B423E4" w:rsidP="00B423E4">
      <w:pPr>
        <w:jc w:val="center"/>
        <w:rPr>
          <w:sz w:val="20"/>
          <w:szCs w:val="20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наименование и реквизиты документа, утвердившего Положение о персонифицированном дополнительном образовании)</w:t>
      </w:r>
    </w:p>
    <w:p w14:paraId="5B6A6CAB" w14:textId="77777777" w:rsidR="00B423E4" w:rsidRPr="0023425F" w:rsidRDefault="00B423E4" w:rsidP="00B423E4">
      <w:pPr>
        <w:jc w:val="both"/>
        <w:rPr>
          <w:sz w:val="28"/>
          <w:szCs w:val="28"/>
        </w:rPr>
      </w:pPr>
      <w:r w:rsidRPr="0023425F">
        <w:rPr>
          <w:sz w:val="28"/>
          <w:szCs w:val="28"/>
        </w:rPr>
        <w:t>(далее -Положение о ПДО)</w:t>
      </w:r>
    </w:p>
    <w:p w14:paraId="1CD7CAF1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  <w:r w:rsidRPr="00F22489">
        <w:rPr>
          <w:rFonts w:ascii="Courier New" w:hAnsi="Courier New" w:cs="Courier New"/>
          <w:sz w:val="20"/>
          <w:szCs w:val="20"/>
        </w:rPr>
        <w:t>,</w:t>
      </w:r>
    </w:p>
    <w:p w14:paraId="1D914BD5" w14:textId="77777777" w:rsidR="00B423E4" w:rsidRDefault="00B423E4" w:rsidP="00B423E4">
      <w:pPr>
        <w:jc w:val="center"/>
        <w:rPr>
          <w:sz w:val="28"/>
          <w:szCs w:val="28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наименование и реквизиты документа, утвердившего требования к условиям и порядку оказания услуг)</w:t>
      </w:r>
    </w:p>
    <w:p w14:paraId="6A16DA68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Требования)</w:t>
      </w:r>
    </w:p>
    <w:p w14:paraId="09C5B22F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  <w:r w:rsidRPr="00F22489">
        <w:rPr>
          <w:rFonts w:ascii="Courier New" w:hAnsi="Courier New" w:cs="Courier New"/>
          <w:sz w:val="20"/>
          <w:szCs w:val="20"/>
        </w:rPr>
        <w:t>,</w:t>
      </w:r>
    </w:p>
    <w:p w14:paraId="005165DB" w14:textId="77777777" w:rsidR="00B423E4" w:rsidRDefault="00B423E4" w:rsidP="00B423E4">
      <w:pPr>
        <w:jc w:val="center"/>
        <w:rPr>
          <w:sz w:val="28"/>
          <w:szCs w:val="28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наименование и реквизиты документа, утвердившего Правила персонифицированного финансирования)</w:t>
      </w:r>
    </w:p>
    <w:p w14:paraId="4DBD3F8D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(далее - Правила ПФ).</w:t>
      </w:r>
    </w:p>
    <w:p w14:paraId="703BD884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1.3. В качестве необходимого и достаточного действия, определяющего безусловное принятие (акцепт) условий настоящего Договора со стороны Заказчика в соответствии со ст</w:t>
      </w:r>
      <w:r>
        <w:rPr>
          <w:sz w:val="28"/>
          <w:szCs w:val="28"/>
        </w:rPr>
        <w:t>атьей</w:t>
      </w:r>
      <w:r w:rsidRPr="00FB5710">
        <w:rPr>
          <w:sz w:val="28"/>
          <w:szCs w:val="28"/>
        </w:rPr>
        <w:t xml:space="preserve"> 438 ГК РФ, определяется подписание Заказчиком заявления о зачислении Обучающегося на обучение по дополнительной обще</w:t>
      </w:r>
      <w:r>
        <w:rPr>
          <w:sz w:val="28"/>
          <w:szCs w:val="28"/>
        </w:rPr>
        <w:t>развивающей</w:t>
      </w:r>
      <w:r w:rsidRPr="00FB5710">
        <w:rPr>
          <w:sz w:val="28"/>
          <w:szCs w:val="28"/>
        </w:rPr>
        <w:t xml:space="preserve"> программе, в рамках </w:t>
      </w:r>
      <w:r>
        <w:rPr>
          <w:sz w:val="28"/>
          <w:szCs w:val="28"/>
        </w:rPr>
        <w:t xml:space="preserve">муниципальной </w:t>
      </w:r>
      <w:r w:rsidRPr="00FB571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социальной сфере</w:t>
      </w:r>
      <w:r w:rsidRPr="00FB5710">
        <w:rPr>
          <w:sz w:val="28"/>
          <w:szCs w:val="28"/>
        </w:rPr>
        <w:t>, указанной в разделе II настоящего Договора</w:t>
      </w:r>
      <w:r>
        <w:rPr>
          <w:rStyle w:val="af"/>
          <w:sz w:val="28"/>
          <w:szCs w:val="28"/>
        </w:rPr>
        <w:footnoteReference w:id="1"/>
      </w:r>
      <w:r w:rsidRPr="00FB5710">
        <w:rPr>
          <w:sz w:val="28"/>
          <w:szCs w:val="28"/>
        </w:rPr>
        <w:t>.</w:t>
      </w:r>
    </w:p>
    <w:p w14:paraId="42EE3571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1.3.1. Договор может быть принят (акцептирован) Заказчиком также посредством нажатия кнопки «подписать» в разделе «запись на программу дополнительного образования» личного кабинета Заявителя на портале </w:t>
      </w:r>
      <w:hyperlink r:id="rId12" w:history="1">
        <w:r w:rsidRPr="00BB791D">
          <w:rPr>
            <w:rStyle w:val="af0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 xml:space="preserve"> и в мобильном приложении «Госуслуги»</w:t>
      </w:r>
      <w:r>
        <w:rPr>
          <w:rStyle w:val="af"/>
          <w:sz w:val="28"/>
          <w:szCs w:val="28"/>
        </w:rPr>
        <w:footnoteReference w:id="2"/>
      </w:r>
      <w:r w:rsidRPr="00FB5710">
        <w:rPr>
          <w:sz w:val="28"/>
          <w:szCs w:val="28"/>
        </w:rPr>
        <w:t>.</w:t>
      </w:r>
    </w:p>
    <w:p w14:paraId="478502B2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>1.4. Заявление о зачислении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>Обучающегося на обучение по дополнительной обще</w:t>
      </w:r>
      <w:r>
        <w:rPr>
          <w:sz w:val="28"/>
          <w:szCs w:val="28"/>
        </w:rPr>
        <w:t>развивающей</w:t>
      </w:r>
      <w:r w:rsidRPr="00FB5710">
        <w:rPr>
          <w:sz w:val="28"/>
          <w:szCs w:val="28"/>
        </w:rPr>
        <w:t xml:space="preserve"> программе, указанное в пункте 1.3 настоящего Договора, является неотъемлемой частью настоящего Договора и должно содержать указание на принятие Заказчиком условий настоящего Договора, </w:t>
      </w:r>
      <w:r>
        <w:rPr>
          <w:sz w:val="28"/>
          <w:szCs w:val="28"/>
        </w:rPr>
        <w:t xml:space="preserve">предъявление Исполнителю социального сертификата на получение муниципальной услуги в социальной сфере №_____________ (далее – социальный сертификат), </w:t>
      </w:r>
      <w:r w:rsidRPr="00FB5710">
        <w:rPr>
          <w:sz w:val="28"/>
          <w:szCs w:val="28"/>
        </w:rPr>
        <w:t>а также следующие сведения</w:t>
      </w:r>
      <w:r>
        <w:rPr>
          <w:rStyle w:val="af"/>
          <w:sz w:val="28"/>
          <w:szCs w:val="28"/>
        </w:rPr>
        <w:footnoteReference w:id="3"/>
      </w:r>
      <w:r w:rsidRPr="00FB5710">
        <w:rPr>
          <w:sz w:val="28"/>
          <w:szCs w:val="28"/>
        </w:rPr>
        <w:t>:</w:t>
      </w:r>
    </w:p>
    <w:p w14:paraId="54C54DEA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а) фамилия, имя, отчество (при наличии) Заказчика, телефон Заказчика; </w:t>
      </w:r>
    </w:p>
    <w:p w14:paraId="304AEF63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б) место жительства Заказчика;</w:t>
      </w:r>
    </w:p>
    <w:p w14:paraId="45CE7996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в) фамилия, имя, отчество (при наличии) Обучающегося, его место жительства, телефон.</w:t>
      </w:r>
    </w:p>
    <w:p w14:paraId="1D1B5A6B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1.5. Совершая действия по акцепту настоящего Договора, Заказчик гарантирует, что он имеет законные права вступать в договорные отношения с Исполнителем</w:t>
      </w:r>
      <w:r>
        <w:rPr>
          <w:rStyle w:val="af"/>
          <w:sz w:val="28"/>
          <w:szCs w:val="28"/>
        </w:rPr>
        <w:footnoteReference w:id="4"/>
      </w:r>
      <w:r w:rsidRPr="00FB5710">
        <w:rPr>
          <w:sz w:val="28"/>
          <w:szCs w:val="28"/>
        </w:rPr>
        <w:t>.</w:t>
      </w:r>
    </w:p>
    <w:p w14:paraId="3D687611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1.6. Осуществляя акцепт настоящего Договора в порядке, определенном пунктом 1.3 настоящего Договора, Заказчик гарантирует, что ознакомлен, соглашается, полностью и безоговорочно принимает все условия настоящего Договора в том виде, в каком они изложены в тексте настоящего Договора</w:t>
      </w:r>
      <w:r>
        <w:rPr>
          <w:rStyle w:val="af"/>
          <w:sz w:val="28"/>
          <w:szCs w:val="28"/>
        </w:rPr>
        <w:footnoteReference w:id="5"/>
      </w:r>
      <w:r w:rsidRPr="00FB5710">
        <w:rPr>
          <w:sz w:val="28"/>
          <w:szCs w:val="28"/>
        </w:rPr>
        <w:t>.</w:t>
      </w:r>
    </w:p>
    <w:p w14:paraId="6B8630AE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1.7. Настоящий Договор может быть отозван Исполнителем до момента получения акцепта со стороны Заказчика.</w:t>
      </w:r>
    </w:p>
    <w:p w14:paraId="1606807E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1.8. Настоящий Договор не требует скрепления печатями и</w:t>
      </w:r>
      <w:r>
        <w:rPr>
          <w:sz w:val="28"/>
          <w:szCs w:val="28"/>
        </w:rPr>
        <w:t>(</w:t>
      </w:r>
      <w:r w:rsidRPr="00FB571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FB5710">
        <w:rPr>
          <w:sz w:val="28"/>
          <w:szCs w:val="28"/>
        </w:rPr>
        <w:t xml:space="preserve"> подписания Заказчиком и Исполнителем, сохраняя при этом полную юридическую силу.</w:t>
      </w:r>
    </w:p>
    <w:p w14:paraId="127C303A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1.9. После получения Заявления, указанного в пункте 1.3 настоящего Договора, Исполнитель регистрирует Договор на Сайте. В случае если Договор не будет зарегистрирован в течение одного месяца после срока, указанного в пункте 8.1 настоящего Договора, Договор считается отозванным Исполнителем</w:t>
      </w:r>
      <w:r>
        <w:rPr>
          <w:rStyle w:val="af"/>
          <w:sz w:val="28"/>
          <w:szCs w:val="28"/>
        </w:rPr>
        <w:footnoteReference w:id="6"/>
      </w:r>
      <w:r w:rsidRPr="00FB5710">
        <w:rPr>
          <w:sz w:val="28"/>
          <w:szCs w:val="28"/>
        </w:rPr>
        <w:t>.</w:t>
      </w:r>
    </w:p>
    <w:p w14:paraId="4152DB5D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22B664C4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II.</w:t>
      </w:r>
      <w:r w:rsidRPr="00FB5710">
        <w:rPr>
          <w:sz w:val="28"/>
          <w:szCs w:val="28"/>
        </w:rPr>
        <w:tab/>
        <w:t>Предмет Договора</w:t>
      </w:r>
    </w:p>
    <w:p w14:paraId="4A446ED9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3E5D44C9" w14:textId="77777777"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710">
        <w:rPr>
          <w:sz w:val="28"/>
          <w:szCs w:val="28"/>
        </w:rPr>
        <w:t xml:space="preserve">2.1. Исполнитель обязуется оказать Обучающемуся </w:t>
      </w:r>
      <w:r>
        <w:rPr>
          <w:sz w:val="28"/>
          <w:szCs w:val="28"/>
        </w:rPr>
        <w:t xml:space="preserve">муниципальную услугу в социальной сфере </w:t>
      </w:r>
      <w:r w:rsidRPr="00FB5710">
        <w:rPr>
          <w:sz w:val="28"/>
          <w:szCs w:val="28"/>
        </w:rPr>
        <w:t xml:space="preserve">по реализации дополнительной </w:t>
      </w:r>
      <w:r>
        <w:rPr>
          <w:sz w:val="28"/>
          <w:szCs w:val="28"/>
        </w:rPr>
        <w:t xml:space="preserve">общеразвивающей </w:t>
      </w:r>
      <w:r w:rsidRPr="00FB5710">
        <w:rPr>
          <w:sz w:val="28"/>
          <w:szCs w:val="28"/>
        </w:rPr>
        <w:t xml:space="preserve">программы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  <w:r w:rsidRPr="00F22489">
        <w:rPr>
          <w:rFonts w:ascii="Courier New" w:hAnsi="Courier New" w:cs="Courier New"/>
          <w:sz w:val="20"/>
          <w:szCs w:val="20"/>
        </w:rPr>
        <w:t>,</w:t>
      </w:r>
    </w:p>
    <w:p w14:paraId="1B24B793" w14:textId="77777777" w:rsidR="00B423E4" w:rsidRDefault="00B423E4" w:rsidP="00B423E4">
      <w:pPr>
        <w:jc w:val="center"/>
        <w:rPr>
          <w:sz w:val="28"/>
          <w:szCs w:val="28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наименование образовательной программы (либо ее части), направленность, форма обучения)</w:t>
      </w:r>
    </w:p>
    <w:p w14:paraId="6AA35319" w14:textId="77777777" w:rsidR="00B423E4" w:rsidRPr="00FB5710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социальным сертификатом </w:t>
      </w:r>
      <w:r w:rsidRPr="00FB5710">
        <w:rPr>
          <w:sz w:val="28"/>
          <w:szCs w:val="28"/>
        </w:rPr>
        <w:t xml:space="preserve">(далее - Образовательная </w:t>
      </w:r>
      <w:r>
        <w:rPr>
          <w:sz w:val="28"/>
          <w:szCs w:val="28"/>
        </w:rPr>
        <w:t>услуга, Программа</w:t>
      </w:r>
      <w:r w:rsidRPr="00FB571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 xml:space="preserve">в соответствии с учебными планами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>рограммы и расписанием занятий Исполнителя,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 xml:space="preserve">Заказчик обязуется содействовать освоению Обучающимся </w:t>
      </w:r>
      <w:r w:rsidRPr="0031770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/</w:t>
      </w:r>
      <w:r w:rsidRPr="0031770D">
        <w:rPr>
          <w:sz w:val="28"/>
          <w:szCs w:val="28"/>
        </w:rPr>
        <w:t xml:space="preserve">, а также оплатить часть Образовательной услуги за счет собственных средств в объеме и на условиях, предусмотренных разделом </w:t>
      </w:r>
      <w:r w:rsidRPr="0031770D">
        <w:rPr>
          <w:sz w:val="28"/>
          <w:szCs w:val="28"/>
          <w:lang w:val="en-US"/>
        </w:rPr>
        <w:t>V</w:t>
      </w:r>
      <w:r w:rsidRPr="0031770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/</w:t>
      </w:r>
      <w:r>
        <w:rPr>
          <w:rStyle w:val="af"/>
          <w:sz w:val="28"/>
          <w:szCs w:val="28"/>
        </w:rPr>
        <w:footnoteReference w:id="7"/>
      </w:r>
      <w:r w:rsidRPr="0031770D">
        <w:rPr>
          <w:sz w:val="28"/>
          <w:szCs w:val="28"/>
        </w:rPr>
        <w:t>.</w:t>
      </w:r>
    </w:p>
    <w:p w14:paraId="16B7D7FA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2.4. Полный срок освоения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____________.</w:t>
      </w:r>
    </w:p>
    <w:p w14:paraId="25E548E5" w14:textId="77777777"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Период обучения по </w:t>
      </w:r>
      <w:r w:rsidRPr="00FB5710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Pr="00FB571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с «___» __________20__г.  по «___» _________20__г</w:t>
      </w:r>
      <w:r w:rsidRPr="00FB5710">
        <w:rPr>
          <w:sz w:val="28"/>
          <w:szCs w:val="28"/>
        </w:rPr>
        <w:t xml:space="preserve"> , общее количество академических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>часов</w:t>
      </w:r>
      <w:r>
        <w:rPr>
          <w:sz w:val="28"/>
          <w:szCs w:val="28"/>
        </w:rPr>
        <w:t>, предусмотренное к освоению по договору</w:t>
      </w:r>
      <w:r w:rsidRPr="00FB5710">
        <w:rPr>
          <w:sz w:val="28"/>
          <w:szCs w:val="28"/>
        </w:rPr>
        <w:t xml:space="preserve"> ____</w:t>
      </w:r>
      <w:r>
        <w:rPr>
          <w:sz w:val="28"/>
          <w:szCs w:val="28"/>
        </w:rPr>
        <w:t>.</w:t>
      </w:r>
    </w:p>
    <w:p w14:paraId="682A4012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 </w:t>
      </w:r>
    </w:p>
    <w:p w14:paraId="37E8EC4C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III.</w:t>
      </w:r>
      <w:r w:rsidRPr="00FB5710">
        <w:rPr>
          <w:sz w:val="28"/>
          <w:szCs w:val="28"/>
        </w:rPr>
        <w:tab/>
        <w:t>Права Исполнителя, Заказчика и Обучающегося</w:t>
      </w:r>
    </w:p>
    <w:p w14:paraId="7DBDFFD0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7D0BD774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3.1. Исполнитель вправе:</w:t>
      </w:r>
    </w:p>
    <w:p w14:paraId="4A5577F3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З.1.1.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BE77407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З.1.2.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95B06B7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З.1.3. В случае невозможности проведения необходимого числа занятий, предусмотренных учебным планом, на определенный месяц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услуги, обеспечить оказание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 в полном объеме за счет проведения дополнительных занятий в последующие месяцы действия настоящего Договора.</w:t>
      </w:r>
    </w:p>
    <w:p w14:paraId="041D499D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3.1.4. Требовать от Заказчика соблюдения условий настоящего Договора.</w:t>
      </w:r>
    </w:p>
    <w:p w14:paraId="729DC92D" w14:textId="77777777"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3.1.5. Получать от Заказчика информацию (сведения, документы), необходимую для выполнения своих обязательств по настоящему Договору.</w:t>
      </w:r>
    </w:p>
    <w:p w14:paraId="2A3BA595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3.2. Заказчик вправе:</w:t>
      </w:r>
    </w:p>
    <w:p w14:paraId="4D4BFDB3" w14:textId="77777777"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3.2.1. Получать надлежащее оказание Образовательной услуги.</w:t>
      </w:r>
    </w:p>
    <w:p w14:paraId="77509B2F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3.2.</w:t>
      </w:r>
      <w:r>
        <w:rPr>
          <w:sz w:val="28"/>
          <w:szCs w:val="28"/>
        </w:rPr>
        <w:t>2</w:t>
      </w:r>
      <w:r w:rsidRPr="00FB5710">
        <w:rPr>
          <w:sz w:val="28"/>
          <w:szCs w:val="28"/>
        </w:rPr>
        <w:t xml:space="preserve">. Получать </w:t>
      </w:r>
      <w:r>
        <w:rPr>
          <w:sz w:val="28"/>
          <w:szCs w:val="28"/>
        </w:rPr>
        <w:t xml:space="preserve">бесплатно в доступной форме </w:t>
      </w:r>
      <w:r w:rsidRPr="00FB5710">
        <w:rPr>
          <w:sz w:val="28"/>
          <w:szCs w:val="28"/>
        </w:rPr>
        <w:t xml:space="preserve">информацию от Исполнителя по вопросам организации и обеспечения надлежащего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14:paraId="6A5E4E23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FB5710">
        <w:rPr>
          <w:sz w:val="28"/>
          <w:szCs w:val="28"/>
        </w:rPr>
        <w:t>. Обращаться к Исполнителю по вопросам, касающимся образовательного процесса.</w:t>
      </w:r>
    </w:p>
    <w:p w14:paraId="3EE87C7E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>4</w:t>
      </w:r>
      <w:r w:rsidRPr="00FB5710">
        <w:rPr>
          <w:sz w:val="28"/>
          <w:szCs w:val="28"/>
        </w:rPr>
        <w:t xml:space="preserve">. Участвовать в оценке качества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услуги, проводимой в рамках системы персонифицированного финансирования.</w:t>
      </w:r>
    </w:p>
    <w:p w14:paraId="77FCB733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3.2.5. Обращаться в орган местного самоуправления, предоставивший сертификат ПФДО Обучающемуся (далее – Уполномоченный орган), с заявлением о неоказании или ненадлежащем оказании Образовательной услуги Исполнителем.</w:t>
      </w:r>
    </w:p>
    <w:p w14:paraId="350D2008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3.2.6. Отказаться от получения Образовательной услуги, если иное не установлено федеральными законами.</w:t>
      </w:r>
    </w:p>
    <w:p w14:paraId="53929A2A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 Обучающемуся предоставляются академические права в соответствии с частью 1 статьи 34 Федерального закона №27З-ФЗ. Обучающийся также вправе:</w:t>
      </w:r>
    </w:p>
    <w:p w14:paraId="3A310D22" w14:textId="77777777"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3.3.1. Получать надлежащее оказание Образовательной услуги.</w:t>
      </w:r>
    </w:p>
    <w:p w14:paraId="06D19CF5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B5710">
        <w:rPr>
          <w:sz w:val="28"/>
          <w:szCs w:val="28"/>
        </w:rPr>
        <w:t xml:space="preserve">. Получать </w:t>
      </w:r>
      <w:r>
        <w:rPr>
          <w:sz w:val="28"/>
          <w:szCs w:val="28"/>
        </w:rPr>
        <w:t xml:space="preserve">бесплатно в доступной форме </w:t>
      </w:r>
      <w:r w:rsidRPr="00FB5710">
        <w:rPr>
          <w:sz w:val="28"/>
          <w:szCs w:val="28"/>
        </w:rPr>
        <w:t xml:space="preserve">информацию от Исполнителя по вопросам организации и обеспечения надлежащего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14:paraId="327F210C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3.3.2. Обращаться к Исполнителю по вопросам, касающимся образовательного процесса.</w:t>
      </w:r>
    </w:p>
    <w:p w14:paraId="52238C1F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3.3.3. Пользоваться в порядке, установленном локальными нормативными актами</w:t>
      </w:r>
      <w:r>
        <w:rPr>
          <w:sz w:val="28"/>
          <w:szCs w:val="28"/>
        </w:rPr>
        <w:t xml:space="preserve"> Исполнителя</w:t>
      </w:r>
      <w:r w:rsidRPr="00FB5710">
        <w:rPr>
          <w:sz w:val="28"/>
          <w:szCs w:val="28"/>
        </w:rPr>
        <w:t>, имуществом Исполнителя, необходимым для освоения Программы.</w:t>
      </w:r>
    </w:p>
    <w:p w14:paraId="38C35508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3.3.4. Принимать в порядке, установленном локальными нормативными актами</w:t>
      </w:r>
      <w:r>
        <w:rPr>
          <w:sz w:val="28"/>
          <w:szCs w:val="28"/>
        </w:rPr>
        <w:t xml:space="preserve"> Исполнителя</w:t>
      </w:r>
      <w:r w:rsidRPr="00FB5710">
        <w:rPr>
          <w:sz w:val="28"/>
          <w:szCs w:val="28"/>
        </w:rPr>
        <w:t>, участие в социально-культурных, оздоровительных и иных мероприятиях, организованных Исполнителем.</w:t>
      </w:r>
    </w:p>
    <w:p w14:paraId="38A1F098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797C525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5472F2AF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IV. Обязанности Исполнителя, Заказчика и Обучающегося</w:t>
      </w:r>
    </w:p>
    <w:p w14:paraId="58D50009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7E6F38A6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 Исполнитель обязан:</w:t>
      </w:r>
    </w:p>
    <w:p w14:paraId="0BDD4147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4.1.1. Зачислить Обучающегося в качестве учащегося на обучение по Программе (в случае если Обучающийся не зачислен в качестве учащегося по Программе на момент заключения настоящего Договора).</w:t>
      </w:r>
    </w:p>
    <w:p w14:paraId="421DF5C4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4.1.2. Довести до Заказчика </w:t>
      </w:r>
      <w:r>
        <w:rPr>
          <w:sz w:val="28"/>
          <w:szCs w:val="28"/>
        </w:rPr>
        <w:t xml:space="preserve">бесплатно в доступной форме </w:t>
      </w:r>
      <w:r w:rsidRPr="00FB5710">
        <w:rPr>
          <w:sz w:val="28"/>
          <w:szCs w:val="28"/>
        </w:rPr>
        <w:t>информацию, содержащую сведения о</w:t>
      </w:r>
      <w:r>
        <w:rPr>
          <w:sz w:val="28"/>
          <w:szCs w:val="28"/>
        </w:rPr>
        <w:t xml:space="preserve"> предоставлении О</w:t>
      </w:r>
      <w:r w:rsidRPr="00FB5710">
        <w:rPr>
          <w:sz w:val="28"/>
          <w:szCs w:val="28"/>
        </w:rPr>
        <w:t>бразовательн</w:t>
      </w:r>
      <w:r>
        <w:rPr>
          <w:sz w:val="28"/>
          <w:szCs w:val="28"/>
        </w:rPr>
        <w:t>ой</w:t>
      </w:r>
      <w:r w:rsidRPr="00FB57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FB5710">
        <w:rPr>
          <w:sz w:val="28"/>
          <w:szCs w:val="28"/>
        </w:rPr>
        <w:t xml:space="preserve"> в порядке и объеме, которые предусмотрены Законом Российской Федерации от 07.02.1992 г. №2300–1«О защите прав потребителей»</w:t>
      </w:r>
      <w:r>
        <w:rPr>
          <w:sz w:val="28"/>
          <w:szCs w:val="28"/>
        </w:rPr>
        <w:t xml:space="preserve">, </w:t>
      </w:r>
      <w:r w:rsidRPr="00FB5710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№</w:t>
      </w:r>
      <w:r w:rsidRPr="00FB5710">
        <w:rPr>
          <w:sz w:val="28"/>
          <w:szCs w:val="28"/>
        </w:rPr>
        <w:t>27З-ФЗ</w:t>
      </w:r>
      <w:r>
        <w:rPr>
          <w:sz w:val="28"/>
          <w:szCs w:val="28"/>
        </w:rPr>
        <w:t>, Федеральным законом №189-ФЗ.</w:t>
      </w:r>
    </w:p>
    <w:p w14:paraId="126A4A28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4.1.З. Организовать и обеспечить</w:t>
      </w:r>
      <w:r>
        <w:rPr>
          <w:sz w:val="28"/>
          <w:szCs w:val="28"/>
        </w:rPr>
        <w:t xml:space="preserve"> надлежащее </w:t>
      </w:r>
      <w:r w:rsidRPr="00FB5710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</w:t>
      </w:r>
      <w:r>
        <w:rPr>
          <w:sz w:val="28"/>
          <w:szCs w:val="28"/>
        </w:rPr>
        <w:t>ой</w:t>
      </w:r>
      <w:r w:rsidRPr="00FB57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в соответствии с Требованиями</w:t>
      </w:r>
      <w:r w:rsidRPr="00FB5710">
        <w:rPr>
          <w:sz w:val="28"/>
          <w:szCs w:val="28"/>
        </w:rPr>
        <w:t xml:space="preserve">. </w:t>
      </w:r>
    </w:p>
    <w:p w14:paraId="12AB8DDE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4.1.4. Обеспечить полное выполнение учебного плана Программы, предусмотренного на период обучения по </w:t>
      </w:r>
      <w:r>
        <w:rPr>
          <w:sz w:val="28"/>
          <w:szCs w:val="28"/>
        </w:rPr>
        <w:t xml:space="preserve">настоящему </w:t>
      </w:r>
      <w:r w:rsidRPr="00FB5710">
        <w:rPr>
          <w:sz w:val="28"/>
          <w:szCs w:val="28"/>
        </w:rPr>
        <w:t>Договору. В случае отмены проведения части занятий, предусмотренных в учебном плане на конкретный месяц, провести их дополнительно в том же или последующем месяце, либо провести перерасчет стоимости оплаты за месяц, предусмотренный разделом V настоящего Договора.</w:t>
      </w:r>
    </w:p>
    <w:p w14:paraId="5A6E2D00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>4.1.5. Обеспечить Обучающемуся предусмотренные Программой условия ее освоения, в том числе:</w:t>
      </w:r>
    </w:p>
    <w:p w14:paraId="4FC15169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4.1.5.1. Обеспечить сопровождение оказания </w:t>
      </w:r>
      <w:r>
        <w:rPr>
          <w:sz w:val="28"/>
          <w:szCs w:val="28"/>
        </w:rPr>
        <w:t xml:space="preserve">Образовательной </w:t>
      </w:r>
      <w:r w:rsidRPr="00FB5710">
        <w:rPr>
          <w:sz w:val="28"/>
          <w:szCs w:val="28"/>
        </w:rPr>
        <w:t>услуги педагогическим работником, квалификация которого соответствует требованиям федерального законодательства, и при этом не ниже следующих условий: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4"/>
        <w:gridCol w:w="3197"/>
        <w:gridCol w:w="3189"/>
      </w:tblGrid>
      <w:tr w:rsidR="00B423E4" w14:paraId="773A8FC6" w14:textId="77777777" w:rsidTr="00A449B3">
        <w:tc>
          <w:tcPr>
            <w:tcW w:w="3209" w:type="dxa"/>
          </w:tcPr>
          <w:p w14:paraId="465CFF03" w14:textId="77777777"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 педагога</w:t>
            </w:r>
          </w:p>
        </w:tc>
        <w:tc>
          <w:tcPr>
            <w:tcW w:w="3209" w:type="dxa"/>
          </w:tcPr>
          <w:p w14:paraId="78AFF612" w14:textId="77777777"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категория педагога</w:t>
            </w:r>
          </w:p>
        </w:tc>
        <w:tc>
          <w:tcPr>
            <w:tcW w:w="3210" w:type="dxa"/>
          </w:tcPr>
          <w:p w14:paraId="11800488" w14:textId="77777777"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соответствия квалификации</w:t>
            </w:r>
          </w:p>
        </w:tc>
      </w:tr>
      <w:tr w:rsidR="00B423E4" w14:paraId="7FCB36EE" w14:textId="77777777" w:rsidTr="00A449B3">
        <w:tc>
          <w:tcPr>
            <w:tcW w:w="3209" w:type="dxa"/>
          </w:tcPr>
          <w:p w14:paraId="1CAA8BE1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55C4EE69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7EFB0A68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</w:tbl>
    <w:p w14:paraId="3207521B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4.1.5.2. Обеспечить привлечение дополнительного педагогического работника к сопровождению группы детей одновременно с основным педагогом в течении </w:t>
      </w:r>
      <w:r>
        <w:rPr>
          <w:sz w:val="28"/>
          <w:szCs w:val="28"/>
        </w:rPr>
        <w:t>____%</w:t>
      </w:r>
      <w:r w:rsidRPr="00FB5710">
        <w:rPr>
          <w:sz w:val="28"/>
          <w:szCs w:val="28"/>
        </w:rPr>
        <w:t xml:space="preserve"> занятий в группе.</w:t>
      </w:r>
    </w:p>
    <w:p w14:paraId="5DE5A335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4.1.5.3. Обеспечить при оказании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 соблюдение следующих норм оснащения образовательного процесса средствами обучения и интенсивности их использования: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2"/>
        <w:gridCol w:w="3186"/>
        <w:gridCol w:w="3192"/>
      </w:tblGrid>
      <w:tr w:rsidR="00B423E4" w14:paraId="3DF8D81E" w14:textId="77777777" w:rsidTr="00A449B3">
        <w:tc>
          <w:tcPr>
            <w:tcW w:w="3209" w:type="dxa"/>
          </w:tcPr>
          <w:p w14:paraId="4DB31A72" w14:textId="77777777"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средства обучения</w:t>
            </w:r>
          </w:p>
        </w:tc>
        <w:tc>
          <w:tcPr>
            <w:tcW w:w="3209" w:type="dxa"/>
          </w:tcPr>
          <w:p w14:paraId="6B0A5A5B" w14:textId="77777777"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 на группу</w:t>
            </w:r>
          </w:p>
        </w:tc>
        <w:tc>
          <w:tcPr>
            <w:tcW w:w="3210" w:type="dxa"/>
          </w:tcPr>
          <w:p w14:paraId="07395830" w14:textId="77777777"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использования в процессе обучения, %</w:t>
            </w:r>
          </w:p>
        </w:tc>
      </w:tr>
      <w:tr w:rsidR="00B423E4" w14:paraId="336CF81F" w14:textId="77777777" w:rsidTr="00A449B3">
        <w:tc>
          <w:tcPr>
            <w:tcW w:w="3209" w:type="dxa"/>
          </w:tcPr>
          <w:p w14:paraId="0E87D6F6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0C4E499A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326A4F32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  <w:tr w:rsidR="00B423E4" w14:paraId="6E169065" w14:textId="77777777" w:rsidTr="00A449B3">
        <w:tc>
          <w:tcPr>
            <w:tcW w:w="3209" w:type="dxa"/>
          </w:tcPr>
          <w:p w14:paraId="7677979F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6500B136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669B4798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</w:tbl>
    <w:p w14:paraId="72AE6E65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4.1.5.4. Обеспечить проведение занятий в группе с наполняемостью не </w:t>
      </w:r>
      <w:r w:rsidRPr="00C34AB6">
        <w:rPr>
          <w:sz w:val="28"/>
          <w:szCs w:val="28"/>
        </w:rPr>
        <w:t xml:space="preserve">более </w:t>
      </w:r>
      <w:r>
        <w:rPr>
          <w:sz w:val="28"/>
          <w:szCs w:val="28"/>
        </w:rPr>
        <w:t>___</w:t>
      </w:r>
      <w:r w:rsidRPr="00C34AB6">
        <w:rPr>
          <w:sz w:val="28"/>
          <w:szCs w:val="28"/>
        </w:rPr>
        <w:t xml:space="preserve"> детей.</w:t>
      </w:r>
    </w:p>
    <w:p w14:paraId="28CE14B3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</w:t>
      </w:r>
      <w:r>
        <w:rPr>
          <w:sz w:val="28"/>
          <w:szCs w:val="28"/>
        </w:rPr>
        <w:t>6.</w:t>
      </w:r>
      <w:r w:rsidRPr="00FB5710">
        <w:rPr>
          <w:sz w:val="28"/>
          <w:szCs w:val="28"/>
        </w:rPr>
        <w:t xml:space="preserve"> Сохранить место за Обучающимся в случае пропуска занятий по уважительным причинам (с учетом своевременной оплаты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услуги).</w:t>
      </w:r>
    </w:p>
    <w:p w14:paraId="04FCE22F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</w:t>
      </w:r>
      <w:r>
        <w:rPr>
          <w:sz w:val="28"/>
          <w:szCs w:val="28"/>
        </w:rPr>
        <w:t>7.</w:t>
      </w:r>
      <w:r w:rsidRPr="00FB5710">
        <w:rPr>
          <w:sz w:val="28"/>
          <w:szCs w:val="28"/>
        </w:rPr>
        <w:t xml:space="preserve"> Обеспечить Обучающемуся уважение человеческого достоинства, защиту от всех форм физического и псих</w:t>
      </w:r>
      <w:r>
        <w:rPr>
          <w:sz w:val="28"/>
          <w:szCs w:val="28"/>
        </w:rPr>
        <w:t>ологического</w:t>
      </w:r>
      <w:r w:rsidRPr="00FB5710">
        <w:rPr>
          <w:sz w:val="28"/>
          <w:szCs w:val="28"/>
        </w:rPr>
        <w:t xml:space="preserve"> насилия, оскорбления личности, </w:t>
      </w:r>
      <w:r>
        <w:rPr>
          <w:sz w:val="28"/>
          <w:szCs w:val="28"/>
        </w:rPr>
        <w:t xml:space="preserve">грубого обращения, </w:t>
      </w:r>
      <w:r w:rsidRPr="00FB5710">
        <w:rPr>
          <w:sz w:val="28"/>
          <w:szCs w:val="28"/>
        </w:rPr>
        <w:t>охрану жизни и здоровья.</w:t>
      </w:r>
    </w:p>
    <w:p w14:paraId="747DDFAA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</w:t>
      </w:r>
      <w:r>
        <w:rPr>
          <w:sz w:val="28"/>
          <w:szCs w:val="28"/>
        </w:rPr>
        <w:t>8.</w:t>
      </w:r>
      <w:r w:rsidRPr="00FB5710">
        <w:rPr>
          <w:sz w:val="28"/>
          <w:szCs w:val="28"/>
        </w:rPr>
        <w:t xml:space="preserve"> Принимать от Заказчика плату за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</w:t>
      </w:r>
      <w:r>
        <w:rPr>
          <w:sz w:val="28"/>
          <w:szCs w:val="28"/>
        </w:rPr>
        <w:t>ую</w:t>
      </w:r>
      <w:r w:rsidRPr="00FB57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FB5710">
        <w:rPr>
          <w:sz w:val="28"/>
          <w:szCs w:val="28"/>
        </w:rPr>
        <w:t>.</w:t>
      </w:r>
    </w:p>
    <w:p w14:paraId="1BFA7E9C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4.1.9. Использовать информацию о Заказчике (Обучающемся)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данных.</w:t>
      </w:r>
    </w:p>
    <w:p w14:paraId="73D7F844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4.1.10. Своевременно информировать Заказчика об изменении порядка и условий предоставления Образовательной услуги.</w:t>
      </w:r>
    </w:p>
    <w:p w14:paraId="3F5C417D" w14:textId="77777777"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4.1.11. Вести учет предоставления Обучающемуся образовательной услуги.</w:t>
      </w:r>
    </w:p>
    <w:p w14:paraId="51492AC1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4.2. Заказчик обязан:</w:t>
      </w:r>
    </w:p>
    <w:p w14:paraId="7EFA1FDA" w14:textId="77777777"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Предоставлять сведения и документы, необходимые для предоставления Образовательной услуги.</w:t>
      </w:r>
    </w:p>
    <w:p w14:paraId="5CA4E40E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4.2.</w:t>
      </w:r>
      <w:r>
        <w:rPr>
          <w:sz w:val="28"/>
          <w:szCs w:val="28"/>
        </w:rPr>
        <w:t>2</w:t>
      </w:r>
      <w:r w:rsidRPr="00FB5710">
        <w:rPr>
          <w:sz w:val="28"/>
          <w:szCs w:val="28"/>
        </w:rPr>
        <w:t xml:space="preserve">. Своевременно вносить плату за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бразовательную услугу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CCDE2A6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4.2.</w:t>
      </w:r>
      <w:r>
        <w:rPr>
          <w:sz w:val="28"/>
          <w:szCs w:val="28"/>
        </w:rPr>
        <w:t>3</w:t>
      </w:r>
      <w:r w:rsidRPr="00FB5710">
        <w:rPr>
          <w:sz w:val="28"/>
          <w:szCs w:val="28"/>
        </w:rPr>
        <w:t xml:space="preserve">. Создавать условия для освоения Обучающимся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>рограммы.</w:t>
      </w:r>
    </w:p>
    <w:p w14:paraId="417CD3EB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4.2.4. Своевременно информировать Исполнителя об изменении обстоятельств, обусловливающих потребность в оказании Образовательной услуги.</w:t>
      </w:r>
    </w:p>
    <w:p w14:paraId="6CDAC180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4.2.5. Информировать Исполнителя о возникновении (изменении) обстоятельств, влекущих изменение (расторжение) настоящего Договора.</w:t>
      </w:r>
    </w:p>
    <w:p w14:paraId="1F3E3141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4.2.6. Уведомлять Исполнителя об отказе от получения Образовательной Услуги.</w:t>
      </w:r>
    </w:p>
    <w:p w14:paraId="2FF457DE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4.2.7. Соблюдать Требования.</w:t>
      </w:r>
    </w:p>
    <w:p w14:paraId="4BDB9D8A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4.2.8. Сообщать Исполнителю о выявленных нарушениях порядка оказания Образовательной услуги.</w:t>
      </w:r>
    </w:p>
    <w:p w14:paraId="43379252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 Обучающийся обязан:</w:t>
      </w:r>
    </w:p>
    <w:p w14:paraId="45F52FCD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4.3.1. Выполнять задания для подготовки к занятиям, предусмотренным учебным планом Программы</w:t>
      </w:r>
      <w:r>
        <w:rPr>
          <w:sz w:val="28"/>
          <w:szCs w:val="28"/>
        </w:rPr>
        <w:t>.</w:t>
      </w:r>
    </w:p>
    <w:p w14:paraId="6A37A768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4.3.2. Извещать Исполнителя о причинах отсутствия на занятиях.</w:t>
      </w:r>
    </w:p>
    <w:p w14:paraId="741E3C1C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4.3.3. Обучаться по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>рограмме с соблюдением требований, установленных учебным планом Программы</w:t>
      </w:r>
    </w:p>
    <w:p w14:paraId="46F4FDA0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FB2BBEA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4.3.5. Соблюдать иные требования, установленные в статье 43 Федерального закона №27З-ФЗ.</w:t>
      </w:r>
    </w:p>
    <w:p w14:paraId="46DFE336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161C7B57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V.</w:t>
      </w:r>
      <w:r w:rsidRPr="00FB5710">
        <w:rPr>
          <w:sz w:val="28"/>
          <w:szCs w:val="28"/>
        </w:rPr>
        <w:tab/>
        <w:t>Стоимость услуги, сроки и порядок их оплаты</w:t>
      </w:r>
    </w:p>
    <w:p w14:paraId="5DB48196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70DC2E2E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Полная стоимость </w:t>
      </w:r>
      <w:r w:rsidRPr="00FB5710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услуги </w:t>
      </w:r>
      <w:r w:rsidRPr="00FB5710">
        <w:rPr>
          <w:sz w:val="28"/>
          <w:szCs w:val="28"/>
        </w:rPr>
        <w:t xml:space="preserve">за период обучения по настоящему Договору составляет </w:t>
      </w:r>
      <w:r>
        <w:rPr>
          <w:sz w:val="28"/>
          <w:szCs w:val="28"/>
        </w:rPr>
        <w:t xml:space="preserve">___________ </w:t>
      </w:r>
      <w:r w:rsidRPr="00FB571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FB5710">
        <w:rPr>
          <w:sz w:val="28"/>
          <w:szCs w:val="28"/>
        </w:rPr>
        <w:t>коп</w:t>
      </w:r>
      <w:r>
        <w:rPr>
          <w:sz w:val="28"/>
          <w:szCs w:val="28"/>
        </w:rPr>
        <w:t>еек</w:t>
      </w:r>
      <w:r w:rsidRPr="00FB5710">
        <w:rPr>
          <w:sz w:val="28"/>
          <w:szCs w:val="28"/>
        </w:rPr>
        <w:t>, в том числе:</w:t>
      </w:r>
    </w:p>
    <w:p w14:paraId="49E4A0FB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5.1.1. </w:t>
      </w:r>
      <w:r>
        <w:rPr>
          <w:sz w:val="28"/>
          <w:szCs w:val="28"/>
        </w:rPr>
        <w:t>Оплата</w:t>
      </w:r>
      <w:r w:rsidRPr="00FB5710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социального сертификата ___________ </w:t>
      </w:r>
      <w:r w:rsidRPr="00FB571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FB5710">
        <w:rPr>
          <w:sz w:val="28"/>
          <w:szCs w:val="28"/>
        </w:rPr>
        <w:t>коп</w:t>
      </w:r>
      <w:r>
        <w:rPr>
          <w:sz w:val="28"/>
          <w:szCs w:val="28"/>
        </w:rPr>
        <w:t>еек.</w:t>
      </w:r>
    </w:p>
    <w:p w14:paraId="6300AA34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5.1.2. </w:t>
      </w:r>
      <w:r>
        <w:rPr>
          <w:sz w:val="28"/>
          <w:szCs w:val="28"/>
        </w:rPr>
        <w:t xml:space="preserve">Оплата за счет средств </w:t>
      </w:r>
      <w:r w:rsidRPr="00FB5710">
        <w:rPr>
          <w:sz w:val="28"/>
          <w:szCs w:val="28"/>
        </w:rPr>
        <w:t xml:space="preserve">Заказчика </w:t>
      </w:r>
      <w:r>
        <w:rPr>
          <w:sz w:val="28"/>
          <w:szCs w:val="28"/>
        </w:rPr>
        <w:t xml:space="preserve">___________ </w:t>
      </w:r>
      <w:r w:rsidRPr="00FB571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FB5710">
        <w:rPr>
          <w:sz w:val="28"/>
          <w:szCs w:val="28"/>
        </w:rPr>
        <w:t>коп</w:t>
      </w:r>
      <w:r>
        <w:rPr>
          <w:sz w:val="28"/>
          <w:szCs w:val="28"/>
        </w:rPr>
        <w:t xml:space="preserve">еек, </w:t>
      </w:r>
      <w:r w:rsidRPr="00AD4FCF">
        <w:rPr>
          <w:sz w:val="28"/>
          <w:szCs w:val="28"/>
        </w:rPr>
        <w:t xml:space="preserve">что эквивалентно превышению показателя, характеризующего объем оказываемой </w:t>
      </w:r>
      <w:r>
        <w:rPr>
          <w:sz w:val="28"/>
          <w:szCs w:val="28"/>
        </w:rPr>
        <w:t xml:space="preserve">Образовательной </w:t>
      </w:r>
      <w:r w:rsidRPr="00AD4FCF">
        <w:rPr>
          <w:sz w:val="28"/>
          <w:szCs w:val="28"/>
        </w:rPr>
        <w:t xml:space="preserve">услуги над показателем, предусмотренным социальным сертификатом, на </w:t>
      </w:r>
      <w:r>
        <w:rPr>
          <w:sz w:val="28"/>
          <w:szCs w:val="28"/>
        </w:rPr>
        <w:t>______</w:t>
      </w:r>
      <w:r w:rsidRPr="00AD4FCF">
        <w:rPr>
          <w:sz w:val="28"/>
          <w:szCs w:val="28"/>
        </w:rPr>
        <w:t xml:space="preserve"> человеко-час</w:t>
      </w:r>
      <w:r>
        <w:rPr>
          <w:sz w:val="28"/>
          <w:szCs w:val="28"/>
        </w:rPr>
        <w:t>ов</w:t>
      </w:r>
      <w:r>
        <w:rPr>
          <w:rStyle w:val="af"/>
          <w:sz w:val="28"/>
          <w:szCs w:val="28"/>
        </w:rPr>
        <w:footnoteReference w:id="8"/>
      </w:r>
      <w:r w:rsidRPr="00FB5710">
        <w:rPr>
          <w:sz w:val="28"/>
          <w:szCs w:val="28"/>
        </w:rPr>
        <w:t>.</w:t>
      </w:r>
    </w:p>
    <w:p w14:paraId="2B8E71BF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5.2. Оплата </w:t>
      </w:r>
      <w:r>
        <w:rPr>
          <w:sz w:val="28"/>
          <w:szCs w:val="28"/>
        </w:rPr>
        <w:t xml:space="preserve">Образовательной услуги </w:t>
      </w:r>
      <w:r w:rsidRPr="00FB5710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социального сертификата </w:t>
      </w:r>
      <w:r w:rsidRPr="00FB5710">
        <w:rPr>
          <w:sz w:val="28"/>
          <w:szCs w:val="28"/>
        </w:rPr>
        <w:t xml:space="preserve">осуществляется в </w:t>
      </w:r>
      <w:r>
        <w:rPr>
          <w:sz w:val="28"/>
          <w:szCs w:val="28"/>
        </w:rPr>
        <w:t>соответствии с Соглашением о финансовом обеспечении затрат</w:t>
      </w:r>
      <w:r>
        <w:t xml:space="preserve">, </w:t>
      </w:r>
      <w:r w:rsidRPr="00E90B12">
        <w:rPr>
          <w:sz w:val="28"/>
          <w:szCs w:val="28"/>
        </w:rPr>
        <w:t xml:space="preserve">связанных с оказанием муниципальных услуг в социальной сфере </w:t>
      </w:r>
      <w:r>
        <w:rPr>
          <w:sz w:val="28"/>
          <w:szCs w:val="28"/>
        </w:rPr>
        <w:t xml:space="preserve">по направлению деятельности «реализация дополнительных общеразвивающих программ для детей» </w:t>
      </w:r>
      <w:r w:rsidRPr="00E90B12">
        <w:rPr>
          <w:sz w:val="28"/>
          <w:szCs w:val="28"/>
        </w:rPr>
        <w:t>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 xml:space="preserve">, </w:t>
      </w:r>
      <w:r w:rsidRPr="00FB5710">
        <w:rPr>
          <w:sz w:val="28"/>
          <w:szCs w:val="28"/>
        </w:rPr>
        <w:t>заключ</w:t>
      </w:r>
      <w:r>
        <w:rPr>
          <w:sz w:val="28"/>
          <w:szCs w:val="28"/>
        </w:rPr>
        <w:t>енным</w:t>
      </w:r>
      <w:r w:rsidRPr="00FB5710">
        <w:rPr>
          <w:sz w:val="28"/>
          <w:szCs w:val="28"/>
        </w:rPr>
        <w:t xml:space="preserve"> между Исполнителем и </w:t>
      </w:r>
      <w:r>
        <w:rPr>
          <w:sz w:val="28"/>
          <w:szCs w:val="28"/>
        </w:rPr>
        <w:t>Уполномоченным органом (далее – Соглашение в соответствии с социальным сертификатом).</w:t>
      </w:r>
    </w:p>
    <w:p w14:paraId="12AE7299" w14:textId="77777777"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Оплата Образовательной услуги за счет средств Заказчика осуществляется на расчетный счет Исполнителя, указанный </w:t>
      </w:r>
      <w:r w:rsidRPr="00FB5710">
        <w:rPr>
          <w:sz w:val="28"/>
          <w:szCs w:val="28"/>
        </w:rPr>
        <w:t xml:space="preserve">в разделе </w:t>
      </w:r>
      <w:r w:rsidRPr="00FB5710">
        <w:rPr>
          <w:sz w:val="28"/>
          <w:szCs w:val="28"/>
          <w:lang w:val="en-US"/>
        </w:rPr>
        <w:t>XI</w:t>
      </w:r>
      <w:r w:rsidRPr="00FB571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Д</w:t>
      </w:r>
      <w:r w:rsidRPr="00FB5710">
        <w:rPr>
          <w:sz w:val="28"/>
          <w:szCs w:val="28"/>
        </w:rPr>
        <w:t>оговора</w:t>
      </w:r>
      <w:r>
        <w:rPr>
          <w:sz w:val="28"/>
          <w:szCs w:val="28"/>
        </w:rPr>
        <w:t>, в следующем порядке</w:t>
      </w:r>
      <w:r>
        <w:rPr>
          <w:rStyle w:val="af"/>
          <w:sz w:val="28"/>
          <w:szCs w:val="28"/>
        </w:rPr>
        <w:footnoteReference w:id="9"/>
      </w:r>
      <w:r>
        <w:rPr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1"/>
        <w:gridCol w:w="3192"/>
        <w:gridCol w:w="3187"/>
      </w:tblGrid>
      <w:tr w:rsidR="00B423E4" w14:paraId="2474CF60" w14:textId="77777777" w:rsidTr="00A449B3">
        <w:tc>
          <w:tcPr>
            <w:tcW w:w="3209" w:type="dxa"/>
          </w:tcPr>
          <w:p w14:paraId="496F12A0" w14:textId="77777777"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Месяц, за который осуществляется оплата</w:t>
            </w:r>
          </w:p>
        </w:tc>
        <w:tc>
          <w:tcPr>
            <w:tcW w:w="3209" w:type="dxa"/>
          </w:tcPr>
          <w:p w14:paraId="452A630F" w14:textId="77777777"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оплаты, осуществляемой Заказчиком за счет собственных средств</w:t>
            </w:r>
          </w:p>
        </w:tc>
        <w:tc>
          <w:tcPr>
            <w:tcW w:w="3210" w:type="dxa"/>
          </w:tcPr>
          <w:p w14:paraId="0627159D" w14:textId="77777777"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перечисления Заказчиком оплаты</w:t>
            </w:r>
          </w:p>
        </w:tc>
      </w:tr>
      <w:tr w:rsidR="00B423E4" w14:paraId="3024EFDF" w14:textId="77777777" w:rsidTr="00A449B3">
        <w:tc>
          <w:tcPr>
            <w:tcW w:w="3209" w:type="dxa"/>
          </w:tcPr>
          <w:p w14:paraId="30445737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48D29B71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52A21C4F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  <w:tr w:rsidR="00B423E4" w14:paraId="3780EE90" w14:textId="77777777" w:rsidTr="00A449B3">
        <w:tc>
          <w:tcPr>
            <w:tcW w:w="3209" w:type="dxa"/>
          </w:tcPr>
          <w:p w14:paraId="14130A71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39844F04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23D82E9C" w14:textId="77777777"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</w:tbl>
    <w:p w14:paraId="684CE69F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5.4. Оплата за счет с</w:t>
      </w:r>
      <w:r>
        <w:rPr>
          <w:sz w:val="28"/>
          <w:szCs w:val="28"/>
        </w:rPr>
        <w:t>оциального сертификата / и за счет средств Заказчика /</w:t>
      </w:r>
      <w:r>
        <w:rPr>
          <w:rStyle w:val="af"/>
          <w:sz w:val="28"/>
          <w:szCs w:val="28"/>
        </w:rPr>
        <w:footnoteReference w:id="10"/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 xml:space="preserve">за каждый месяц периода обучения по </w:t>
      </w:r>
      <w:r>
        <w:rPr>
          <w:sz w:val="28"/>
          <w:szCs w:val="28"/>
        </w:rPr>
        <w:t xml:space="preserve">настоящему Договору </w:t>
      </w:r>
      <w:r w:rsidRPr="00FB5710">
        <w:rPr>
          <w:sz w:val="28"/>
          <w:szCs w:val="28"/>
        </w:rPr>
        <w:t>осуществляется в полном объеме</w:t>
      </w:r>
      <w:r>
        <w:rPr>
          <w:sz w:val="28"/>
          <w:szCs w:val="28"/>
        </w:rPr>
        <w:t xml:space="preserve"> в случае фактической реализации Программы в установленном объеме в группе</w:t>
      </w:r>
      <w:r w:rsidRPr="00FB5710">
        <w:rPr>
          <w:sz w:val="28"/>
          <w:szCs w:val="28"/>
        </w:rPr>
        <w:t>, если по состоянию на первое число соответствующего месяца действие настоящего Договора не прекращено, независимо от фактического посещения Обучающимся занятий, предусмотренных учебным планом</w:t>
      </w:r>
      <w:r>
        <w:rPr>
          <w:sz w:val="28"/>
          <w:szCs w:val="28"/>
        </w:rPr>
        <w:t xml:space="preserve"> П</w:t>
      </w:r>
      <w:r w:rsidRPr="00FB5710">
        <w:rPr>
          <w:sz w:val="28"/>
          <w:szCs w:val="28"/>
        </w:rPr>
        <w:t>рограммы в соответствующем месяце.</w:t>
      </w:r>
    </w:p>
    <w:p w14:paraId="69385992" w14:textId="77777777"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занятий, </w:t>
      </w:r>
      <w:r w:rsidRPr="00FB5710">
        <w:rPr>
          <w:sz w:val="28"/>
          <w:szCs w:val="28"/>
        </w:rPr>
        <w:t>предусмотренных учебным планом</w:t>
      </w:r>
      <w:r>
        <w:rPr>
          <w:sz w:val="28"/>
          <w:szCs w:val="28"/>
        </w:rPr>
        <w:t xml:space="preserve"> П</w:t>
      </w:r>
      <w:r w:rsidRPr="00FB5710">
        <w:rPr>
          <w:sz w:val="28"/>
          <w:szCs w:val="28"/>
        </w:rPr>
        <w:t>рограммы в соответствующем месяце</w:t>
      </w:r>
      <w:r>
        <w:rPr>
          <w:rStyle w:val="af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14:paraId="31D120E3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FB5710">
        <w:rPr>
          <w:sz w:val="28"/>
          <w:szCs w:val="28"/>
        </w:rPr>
        <w:t xml:space="preserve">. В случае отмены со стороны Исполнителя проведения одного или нескольких занятий объем оплаты по настоящему Договору за месяц, в котором указанные занятия должны были быть проведены, уменьшается пропорционально доле таких занятий в общем количестве занятий в указанном месяце в соответствии с учебным планом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>рограммы и расписанием занятий Исполнителя.</w:t>
      </w:r>
    </w:p>
    <w:p w14:paraId="3EE77F0E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520206B7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VI. Основания изменения и порядок расторжения договора</w:t>
      </w:r>
    </w:p>
    <w:p w14:paraId="32C87106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4EA4C527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22C3812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6.2. Настоящий Договор может быть расторгнут по соглашению Сторон.</w:t>
      </w:r>
    </w:p>
    <w:p w14:paraId="156FC848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6.3. Настоящий Договор может быть расторгнут по инициативе Исполнителя в одностороннем порядке в случаях:</w:t>
      </w:r>
    </w:p>
    <w:p w14:paraId="7C633F67" w14:textId="77777777"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>установления нарушения порядка приема Обучающегося на обучение по Программе, повлекшего по вине Обучающегося его незаконное зачисление на обучение по Программе;</w:t>
      </w:r>
    </w:p>
    <w:p w14:paraId="06845D0A" w14:textId="77777777"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 xml:space="preserve">просрочки оплаты стоимости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710">
        <w:rPr>
          <w:rFonts w:ascii="Times New Roman" w:hAnsi="Times New Roman" w:cs="Times New Roman"/>
          <w:sz w:val="28"/>
          <w:szCs w:val="28"/>
        </w:rPr>
        <w:t>бразовательной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5710">
        <w:rPr>
          <w:rFonts w:ascii="Times New Roman" w:hAnsi="Times New Roman" w:cs="Times New Roman"/>
          <w:sz w:val="28"/>
          <w:szCs w:val="28"/>
        </w:rPr>
        <w:t xml:space="preserve"> со стороны Уполномоченно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571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710">
        <w:rPr>
          <w:rFonts w:ascii="Times New Roman" w:hAnsi="Times New Roman" w:cs="Times New Roman"/>
          <w:sz w:val="28"/>
          <w:szCs w:val="28"/>
        </w:rPr>
        <w:t xml:space="preserve"> и/или Заказчика;</w:t>
      </w:r>
    </w:p>
    <w:p w14:paraId="1EF1FD9C" w14:textId="77777777"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 xml:space="preserve">невозможности надлежащего исполнения обязательства по оказанию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710">
        <w:rPr>
          <w:rFonts w:ascii="Times New Roman" w:hAnsi="Times New Roman" w:cs="Times New Roman"/>
          <w:sz w:val="28"/>
          <w:szCs w:val="28"/>
        </w:rPr>
        <w:t>бразовательной услуги вследствие действий (бездействия) Обучающегося;</w:t>
      </w:r>
    </w:p>
    <w:p w14:paraId="449B0D42" w14:textId="77777777"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приостановления действия сертификата </w:t>
      </w:r>
      <w:r>
        <w:rPr>
          <w:rFonts w:ascii="Times New Roman" w:hAnsi="Times New Roman" w:cs="Times New Roman"/>
          <w:sz w:val="28"/>
          <w:szCs w:val="28"/>
        </w:rPr>
        <w:t xml:space="preserve">ПФДО </w:t>
      </w:r>
      <w:r w:rsidRPr="00FB5710">
        <w:rPr>
          <w:rFonts w:ascii="Times New Roman" w:hAnsi="Times New Roman" w:cs="Times New Roman"/>
          <w:sz w:val="28"/>
          <w:szCs w:val="28"/>
        </w:rPr>
        <w:t>Обучающегося;</w:t>
      </w:r>
    </w:p>
    <w:p w14:paraId="0B5870AD" w14:textId="77777777"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>исключения Программы из реестра сертифицированных образовательных программ в соответствии с Правилами ПФ;</w:t>
      </w:r>
    </w:p>
    <w:p w14:paraId="5AE74C33" w14:textId="77777777"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Уполномоченного органа уведомления </w:t>
      </w:r>
      <w:r w:rsidRPr="00FB5710">
        <w:rPr>
          <w:rFonts w:ascii="Times New Roman" w:hAnsi="Times New Roman" w:cs="Times New Roman"/>
          <w:sz w:val="28"/>
          <w:szCs w:val="28"/>
        </w:rPr>
        <w:t>о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в соответствии с социальным сертификатом</w:t>
      </w:r>
      <w:r w:rsidRPr="00FB5710">
        <w:rPr>
          <w:rFonts w:ascii="Times New Roman" w:hAnsi="Times New Roman" w:cs="Times New Roman"/>
          <w:sz w:val="28"/>
          <w:szCs w:val="28"/>
        </w:rPr>
        <w:t>;</w:t>
      </w:r>
    </w:p>
    <w:p w14:paraId="766338EF" w14:textId="77777777"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 Российской Федерации, а также Правилами ПФ.</w:t>
      </w:r>
    </w:p>
    <w:p w14:paraId="578C250E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6.4. Настоящий Договор может быть расторгнут по инициативе Заказчика.</w:t>
      </w:r>
    </w:p>
    <w:p w14:paraId="36766A38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6.5.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14:paraId="77D5C1E7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5E7CB9C5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6.7. Для расторжения договора Заказчик направляет Исполнителю уведомление о расторжении настоящего Договора. При этом настоящий Договор расторгается в зависимости от даты получения такого уведомления в следующем порядке:</w:t>
      </w:r>
    </w:p>
    <w:p w14:paraId="71EFA855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6.7.1 В случае, если уведомление о расторжении настоящего Договора поступило более чем за 20 календарных дней до даты начала действия настоящего Договора, указанной в п. 8.1 настоящего Договора, Договор считается расторгнутым в день получения такого уведомления.</w:t>
      </w:r>
    </w:p>
    <w:p w14:paraId="1219C90E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6.7.2.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месяца, следующего за месяцем начала его действия. При этом Заказчик обязуется оплатить стоимость оказания </w:t>
      </w:r>
      <w:r>
        <w:rPr>
          <w:sz w:val="28"/>
          <w:szCs w:val="28"/>
        </w:rPr>
        <w:t xml:space="preserve">Образовательной </w:t>
      </w:r>
      <w:r w:rsidRPr="00FB5710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FB5710">
        <w:rPr>
          <w:sz w:val="28"/>
          <w:szCs w:val="28"/>
        </w:rPr>
        <w:t xml:space="preserve"> на дату расторжения настоящего Договора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>в полном объеме в соответствии с условиями настоящего Договора.</w:t>
      </w:r>
    </w:p>
    <w:p w14:paraId="0242E173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6.7.3. При поступлении уведомления о расторжении настоящего Договора после даты начала его действия настоящий Договор считается расторгнутым 1 числа месяца, следующего за месяцем получения уведомления о расторжении. При этом Заказчик обязуется оплатить стоимость оказания </w:t>
      </w:r>
      <w:r>
        <w:rPr>
          <w:sz w:val="28"/>
          <w:szCs w:val="28"/>
        </w:rPr>
        <w:t xml:space="preserve">Образовательной </w:t>
      </w:r>
      <w:r w:rsidRPr="00FB5710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FB5710">
        <w:rPr>
          <w:sz w:val="28"/>
          <w:szCs w:val="28"/>
        </w:rPr>
        <w:t xml:space="preserve"> на дату расторжения настоящего Договора в полном объеме в соответствии с условиями настоящего Договора.</w:t>
      </w:r>
    </w:p>
    <w:p w14:paraId="5ACFB791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6.8. </w:t>
      </w:r>
      <w:r>
        <w:rPr>
          <w:sz w:val="28"/>
          <w:szCs w:val="28"/>
        </w:rPr>
        <w:t>Д</w:t>
      </w:r>
      <w:r w:rsidRPr="00FB5710">
        <w:rPr>
          <w:sz w:val="28"/>
          <w:szCs w:val="28"/>
        </w:rPr>
        <w:t>ля расторжения настоящего Договора Исполнитель направляет Заказчику уведомление о расторжении настоящего Договора, в котором указывает причину расторжения настоящего Договора. Датой расторжения настоящего Договора является последний день месяца, в котором было направлено указанное уведомление о расторжении настоящего Договора.</w:t>
      </w:r>
    </w:p>
    <w:p w14:paraId="6DC217C2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4A165567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VII. Ответственность Исполнителя, Заказчика и Обучающегося</w:t>
      </w:r>
    </w:p>
    <w:p w14:paraId="55D727DC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3A20FBCA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1E683832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 xml:space="preserve">7.2. При обнаружении недостатка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услуги, в том числе оказания ее не в полном объеме, предусмотренном Программой, Заказчик вправе по своему выбору потребовать:</w:t>
      </w:r>
    </w:p>
    <w:p w14:paraId="1F409867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7.2.1. Безвозмездного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14:paraId="0C2370C7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7.2.2. Возмещения понесенных им расходов по устранению недостатков оказанной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14:paraId="46AA2F1A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7.3. Заказчик вправе отказаться от исполнения настоящего Договора и потребовать полного возмещения убытков, если в тридцатидневный срок со дня обнаружения Заказчиком недостатка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 указанные недостатки не устранены Исполнителем. Заказчик также вправе отказаться от исполнения настоящего Договора, если им обнаружен существенный недостаток оказанной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 или иные существенные отступления от условий настоящего Договора.</w:t>
      </w:r>
    </w:p>
    <w:p w14:paraId="09DDC3C0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7.4. Если Исполнитель нарушил сроки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 (сроки начала и (или) окончания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 и (или) промежуточные сроки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услуги) либо если во время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 стало очевидным, что она не будет осуществлена в срок, Заказчик вправе по своему выбору:</w:t>
      </w:r>
    </w:p>
    <w:p w14:paraId="1BAB6548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7.4.1. Назначить Исполнителю новый срок, в течение которого Исполнитель должен приступить к оказанию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 и (или) закончить оказание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14:paraId="19594E67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7.4.</w:t>
      </w:r>
      <w:r>
        <w:rPr>
          <w:sz w:val="28"/>
          <w:szCs w:val="28"/>
        </w:rPr>
        <w:t>2</w:t>
      </w:r>
      <w:r w:rsidRPr="00FB5710">
        <w:rPr>
          <w:sz w:val="28"/>
          <w:szCs w:val="28"/>
        </w:rPr>
        <w:t>. Расторгнуть настоящий Договор.</w:t>
      </w:r>
    </w:p>
    <w:p w14:paraId="122197B1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услуги, а также в связи с недостатками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14:paraId="2DC525B6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7F448ABC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VIII. Срок действия Договора</w:t>
      </w:r>
    </w:p>
    <w:p w14:paraId="038B436A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10A5E964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8.1. Настоящий Договор вступает в силу с </w:t>
      </w:r>
      <w:r>
        <w:rPr>
          <w:sz w:val="28"/>
          <w:szCs w:val="28"/>
        </w:rPr>
        <w:t xml:space="preserve">«___» __________ 20__г. </w:t>
      </w:r>
      <w:r w:rsidRPr="00FB5710">
        <w:rPr>
          <w:sz w:val="28"/>
          <w:szCs w:val="28"/>
        </w:rPr>
        <w:t>при условии его регистрации Исполнителем в установленном пунктом 1.9 настоящего Договора порядке и действует до полного исполнения Сторонами своих обязательств.</w:t>
      </w:r>
    </w:p>
    <w:p w14:paraId="47F7576D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76E1CFFA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IX. Заключительные положения</w:t>
      </w:r>
    </w:p>
    <w:p w14:paraId="4FF4B2CA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 </w:t>
      </w:r>
    </w:p>
    <w:p w14:paraId="797BCAB8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D1CDECB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9.2.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14:paraId="779BE596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9.3. Настоящий Договор составлен в простой письменной форме в электронном виде и размещен на Сайте с обеспечение доступа к нему Заказчика и Исполнителя. </w:t>
      </w:r>
    </w:p>
    <w:p w14:paraId="32C3B583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 xml:space="preserve">9.4. Все изменения настоящего Договора, за исключением случаев, предусмотренных п. 9.5 настоящего Договора, осуществляются путем заключения между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 xml:space="preserve">торонами дополнительных соглашений в форме, предусмотренной для заключения настоящего Договора, либо в иной согласованной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>торонами форме.</w:t>
      </w:r>
    </w:p>
    <w:p w14:paraId="19172C8C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9.5. Изменения полной стоимости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услуги, указанной в пункте 5.1 настоящего Договора, не допускается. Изменения условий раздела V </w:t>
      </w:r>
      <w:r>
        <w:rPr>
          <w:sz w:val="28"/>
          <w:szCs w:val="28"/>
        </w:rPr>
        <w:t xml:space="preserve">настоящего </w:t>
      </w:r>
      <w:r w:rsidRPr="00FB5710">
        <w:rPr>
          <w:sz w:val="28"/>
          <w:szCs w:val="28"/>
        </w:rPr>
        <w:t>Договора возможно лишь при условии согласования в письменной форме таких изменений с Уполномоченн</w:t>
      </w:r>
      <w:r>
        <w:rPr>
          <w:sz w:val="28"/>
          <w:szCs w:val="28"/>
        </w:rPr>
        <w:t>ым органом</w:t>
      </w:r>
      <w:r w:rsidRPr="00FB5710">
        <w:rPr>
          <w:sz w:val="28"/>
          <w:szCs w:val="28"/>
        </w:rPr>
        <w:t>. После получения письменного согласия от Уполномоченно</w:t>
      </w:r>
      <w:r>
        <w:rPr>
          <w:sz w:val="28"/>
          <w:szCs w:val="28"/>
        </w:rPr>
        <w:t>го</w:t>
      </w:r>
      <w:r w:rsidRPr="00FB571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B5710">
        <w:rPr>
          <w:sz w:val="28"/>
          <w:szCs w:val="28"/>
        </w:rPr>
        <w:t xml:space="preserve">, изменения раздела V осуществляется путем заключения между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 xml:space="preserve">торонами дополнительных соглашений в форме, предусмотренной для заключения настоящего Договора, либо в иной согласованной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>торонами форме.</w:t>
      </w:r>
    </w:p>
    <w:p w14:paraId="2914B50D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9.6. Принятие (акцепт) Заказчиком условий настоящего Договора, предусматривает предоставление его заранее данного согласия на</w:t>
      </w:r>
      <w:r>
        <w:rPr>
          <w:rStyle w:val="af"/>
          <w:sz w:val="28"/>
          <w:szCs w:val="28"/>
        </w:rPr>
        <w:footnoteReference w:id="12"/>
      </w:r>
      <w:r w:rsidRPr="00FB5710">
        <w:rPr>
          <w:sz w:val="28"/>
          <w:szCs w:val="28"/>
        </w:rPr>
        <w:t>:</w:t>
      </w:r>
    </w:p>
    <w:p w14:paraId="1A72846C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9.6.1. </w:t>
      </w:r>
      <w:r>
        <w:rPr>
          <w:sz w:val="28"/>
          <w:szCs w:val="28"/>
        </w:rPr>
        <w:t xml:space="preserve">заключение </w:t>
      </w:r>
      <w:r w:rsidRPr="00FB5710">
        <w:rPr>
          <w:sz w:val="28"/>
          <w:szCs w:val="28"/>
        </w:rPr>
        <w:t>иных договоров</w:t>
      </w:r>
      <w:r>
        <w:rPr>
          <w:sz w:val="28"/>
          <w:szCs w:val="28"/>
        </w:rPr>
        <w:t xml:space="preserve"> в виде оферты</w:t>
      </w:r>
      <w:r w:rsidRPr="00FB5710">
        <w:rPr>
          <w:sz w:val="28"/>
          <w:szCs w:val="28"/>
        </w:rPr>
        <w:t xml:space="preserve">, сформированных в соответствии с требованиями, указанными в пунктах 9.7–9.9 настоящего Договора, предусматривающих оказание Обучающемуся </w:t>
      </w:r>
      <w:r>
        <w:rPr>
          <w:sz w:val="28"/>
          <w:szCs w:val="28"/>
        </w:rPr>
        <w:t xml:space="preserve">муниципальных услуг в социальной сфере </w:t>
      </w:r>
      <w:r w:rsidRPr="00FB5710">
        <w:rPr>
          <w:sz w:val="28"/>
          <w:szCs w:val="28"/>
        </w:rPr>
        <w:t xml:space="preserve">по реализации иных не освоенных </w:t>
      </w:r>
      <w:r w:rsidRPr="00497EFE">
        <w:rPr>
          <w:sz w:val="28"/>
          <w:szCs w:val="28"/>
        </w:rPr>
        <w:t>им частей Программы в соответствии с социальным сертификатом, в случае если Образовательная услуга предусматривает реализацию части Программы.</w:t>
      </w:r>
    </w:p>
    <w:p w14:paraId="364EEEC3" w14:textId="77777777"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9.6.2. </w:t>
      </w:r>
      <w:r>
        <w:rPr>
          <w:sz w:val="28"/>
          <w:szCs w:val="28"/>
        </w:rPr>
        <w:t xml:space="preserve">заключение </w:t>
      </w:r>
      <w:r w:rsidRPr="00FB5710">
        <w:rPr>
          <w:sz w:val="28"/>
          <w:szCs w:val="28"/>
        </w:rPr>
        <w:t>дополнительных соглашений к настоящему Договору, формируемых в соответствии с порядком, указанном в пункте 9.4 настоящего Договора, а также иным договорам, указанным в пункте 9.6.1.</w:t>
      </w:r>
    </w:p>
    <w:p w14:paraId="0D2A8C47" w14:textId="77777777"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9.6.3. предъявление Исполнителю социальных сертификатов, формируемых Уполномоченным органом </w:t>
      </w:r>
      <w:r w:rsidRPr="00977950">
        <w:rPr>
          <w:sz w:val="28"/>
          <w:szCs w:val="28"/>
        </w:rPr>
        <w:t xml:space="preserve">в целях обеспечения дальнейшего получения </w:t>
      </w:r>
      <w:r>
        <w:rPr>
          <w:sz w:val="28"/>
          <w:szCs w:val="28"/>
        </w:rPr>
        <w:t>О</w:t>
      </w:r>
      <w:r w:rsidRPr="00977950">
        <w:rPr>
          <w:sz w:val="28"/>
          <w:szCs w:val="28"/>
        </w:rPr>
        <w:t xml:space="preserve">бучающимся </w:t>
      </w:r>
      <w:r>
        <w:rPr>
          <w:sz w:val="28"/>
          <w:szCs w:val="28"/>
        </w:rPr>
        <w:t xml:space="preserve">муниципальных услуг в социальной сфере </w:t>
      </w:r>
      <w:r w:rsidRPr="00977950">
        <w:rPr>
          <w:sz w:val="28"/>
          <w:szCs w:val="28"/>
        </w:rPr>
        <w:t>по реализации иных не освоенных им частей Программы</w:t>
      </w:r>
      <w:r>
        <w:rPr>
          <w:sz w:val="28"/>
          <w:szCs w:val="28"/>
        </w:rPr>
        <w:t>.</w:t>
      </w:r>
    </w:p>
    <w:p w14:paraId="345446AD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9.7. При формировании предложения (оферты) Исполнителем Заказчику к заключению договора, дополнительного соглашения к настоящему Договору, предусмотренных пунктами 9.4–9.6 настоящего Договора, Исполнитель информирует </w:t>
      </w:r>
      <w:r w:rsidRPr="00B273FC">
        <w:rPr>
          <w:sz w:val="28"/>
          <w:szCs w:val="28"/>
        </w:rPr>
        <w:t xml:space="preserve">Заказчика о </w:t>
      </w:r>
      <w:r>
        <w:rPr>
          <w:sz w:val="28"/>
          <w:szCs w:val="28"/>
        </w:rPr>
        <w:t xml:space="preserve">формировании </w:t>
      </w:r>
      <w:r w:rsidRPr="00B273FC">
        <w:rPr>
          <w:sz w:val="28"/>
          <w:szCs w:val="28"/>
        </w:rPr>
        <w:t>предложения (оферты),</w:t>
      </w:r>
      <w:r w:rsidRPr="00FB5710">
        <w:rPr>
          <w:sz w:val="28"/>
          <w:szCs w:val="28"/>
        </w:rPr>
        <w:t xml:space="preserve"> дополнительного соглашения не позднее чем за семь календарных дней до начала обучения в соответствии с договором, дополнительным соглашением</w:t>
      </w:r>
      <w:r>
        <w:rPr>
          <w:rStyle w:val="af"/>
          <w:sz w:val="28"/>
          <w:szCs w:val="28"/>
        </w:rPr>
        <w:footnoteReference w:id="13"/>
      </w:r>
      <w:r w:rsidRPr="00FB5710">
        <w:rPr>
          <w:sz w:val="28"/>
          <w:szCs w:val="28"/>
        </w:rPr>
        <w:t>.</w:t>
      </w:r>
    </w:p>
    <w:p w14:paraId="20282E3F" w14:textId="77777777" w:rsidR="00B423E4" w:rsidRPr="002758EE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9.8. Условия, предусматриваемые предложением (офертой) Исполнител</w:t>
      </w:r>
      <w:r>
        <w:rPr>
          <w:sz w:val="28"/>
          <w:szCs w:val="28"/>
        </w:rPr>
        <w:t>я</w:t>
      </w:r>
      <w:r w:rsidRPr="00FB5710">
        <w:rPr>
          <w:sz w:val="28"/>
          <w:szCs w:val="28"/>
        </w:rPr>
        <w:t xml:space="preserve"> Заказчику к заключению договора, предусмотренного пунктом 9.6 </w:t>
      </w:r>
      <w:r w:rsidRPr="00FB5710">
        <w:rPr>
          <w:sz w:val="28"/>
          <w:szCs w:val="28"/>
        </w:rPr>
        <w:lastRenderedPageBreak/>
        <w:t xml:space="preserve">настоящего Договора, не должны отличаться от условий обучения по предусмотренной им </w:t>
      </w:r>
      <w:r w:rsidRPr="00123BDB">
        <w:rPr>
          <w:sz w:val="28"/>
          <w:szCs w:val="28"/>
        </w:rPr>
        <w:t xml:space="preserve">части Программы, действующими на момент заключения настоящего Договора. Увеличение стоимости </w:t>
      </w:r>
      <w:r>
        <w:rPr>
          <w:sz w:val="28"/>
          <w:szCs w:val="28"/>
        </w:rPr>
        <w:t xml:space="preserve">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</w:t>
      </w:r>
      <w:r w:rsidRPr="00123BDB">
        <w:rPr>
          <w:sz w:val="28"/>
          <w:szCs w:val="28"/>
        </w:rPr>
        <w:t xml:space="preserve">после заключения настоящего Договора не допускается, за исключением увеличения стоимости </w:t>
      </w:r>
      <w:r w:rsidRPr="002758EE">
        <w:rPr>
          <w:sz w:val="28"/>
          <w:szCs w:val="28"/>
        </w:rPr>
        <w:t xml:space="preserve">указанной муниципальной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предпринимает все необходимые действия для обеспечения возможности освоения Обучающимся иных не освоенных им частей </w:t>
      </w:r>
      <w:r>
        <w:rPr>
          <w:sz w:val="28"/>
          <w:szCs w:val="28"/>
        </w:rPr>
        <w:t>П</w:t>
      </w:r>
      <w:r w:rsidRPr="002758EE">
        <w:rPr>
          <w:sz w:val="28"/>
          <w:szCs w:val="28"/>
        </w:rPr>
        <w:t>рограммы на условиях их оплаты за счет с</w:t>
      </w:r>
      <w:r>
        <w:rPr>
          <w:sz w:val="28"/>
          <w:szCs w:val="28"/>
        </w:rPr>
        <w:t>оциального сертификата</w:t>
      </w:r>
      <w:r>
        <w:rPr>
          <w:rStyle w:val="af"/>
          <w:sz w:val="28"/>
          <w:szCs w:val="28"/>
        </w:rPr>
        <w:footnoteReference w:id="14"/>
      </w:r>
      <w:r w:rsidRPr="002758EE">
        <w:rPr>
          <w:sz w:val="28"/>
          <w:szCs w:val="28"/>
        </w:rPr>
        <w:t>.</w:t>
      </w:r>
    </w:p>
    <w:p w14:paraId="4082E0BB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9.9. Заказчик вправе не позднее чем через семь календарных дней со дня получения оферты:</w:t>
      </w:r>
    </w:p>
    <w:p w14:paraId="77F44876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9.9.1. отозвать заранее данное согласие на заключение иных договоров, предусмотренных пунктом 9.7 настоящего Договора, посредством направления Исполнителю уведомления в простой письменной форме, либо отклонения оферты в личном кабинете Сайта</w:t>
      </w:r>
      <w:r>
        <w:rPr>
          <w:rStyle w:val="af"/>
          <w:sz w:val="28"/>
          <w:szCs w:val="28"/>
        </w:rPr>
        <w:footnoteReference w:id="15"/>
      </w:r>
      <w:r w:rsidRPr="00FB5710">
        <w:rPr>
          <w:sz w:val="28"/>
          <w:szCs w:val="28"/>
        </w:rPr>
        <w:t>.</w:t>
      </w:r>
    </w:p>
    <w:p w14:paraId="718CD199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9.9.2. отказаться от заключения дополнительного соглашения, формируемого в соответствии с пунктом 9.4 настоящего Договора, посредством его отклонения в личном кабинете Сайта.</w:t>
      </w:r>
    </w:p>
    <w:p w14:paraId="4251C8CD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9.10. Для целей осуществления взаимодействия между Сторонами Стороны договорились использовать личные кабинеты Сайта. Заказчик самостоятельно отслеживает выставление договоров, дополнительных соглашений, предусмотренных пунктами 9.4–9.6 настоящего Договора, в личном кабинете Сайта</w:t>
      </w:r>
      <w:r>
        <w:rPr>
          <w:rStyle w:val="af"/>
          <w:sz w:val="28"/>
          <w:szCs w:val="28"/>
        </w:rPr>
        <w:footnoteReference w:id="16"/>
      </w:r>
      <w:r w:rsidRPr="00FB5710">
        <w:rPr>
          <w:sz w:val="28"/>
          <w:szCs w:val="28"/>
        </w:rPr>
        <w:t>.</w:t>
      </w:r>
    </w:p>
    <w:p w14:paraId="569141CE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1D9653CE" w14:textId="77777777"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Х. Исполнение договора при обстоятельствах непреодолимой силы</w:t>
      </w:r>
    </w:p>
    <w:p w14:paraId="2B19C2C1" w14:textId="77777777" w:rsidR="00B423E4" w:rsidRPr="00FB5710" w:rsidRDefault="00B423E4" w:rsidP="00B423E4">
      <w:pPr>
        <w:jc w:val="both"/>
        <w:rPr>
          <w:sz w:val="28"/>
          <w:szCs w:val="28"/>
        </w:rPr>
      </w:pPr>
    </w:p>
    <w:p w14:paraId="16513371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10.1. Стороны освобождаются от ответственности за частичное или полное неисполнение обязанностей по настоящему Договору, если они докажут, что ненадлежащее исполнение сторонами обязательств вызвано обстоятельствами непреодолимой силы, т. е. чрезвычайными и непредотвратимыми обстоятельствами, которые возможно подтвердить </w:t>
      </w:r>
      <w:r w:rsidRPr="00FB5710">
        <w:rPr>
          <w:sz w:val="28"/>
          <w:szCs w:val="28"/>
        </w:rPr>
        <w:lastRenderedPageBreak/>
        <w:t>правовыми актами и иными документами государственной и муниципальной власти.</w:t>
      </w:r>
    </w:p>
    <w:p w14:paraId="442F3AE9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10.2. Сторона, которая не в состоянии выполнить свои договорные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З (трех) рабочих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обстоятельств.</w:t>
      </w:r>
    </w:p>
    <w:p w14:paraId="62F3D3B6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10.3. В случае если обстоятельства непреодолимой силы делают невозможным исполнение обязательств со стороны Исполнителя на условиях настоящего Договора, Исполнитель вправе направить Заказчику в порядке, установленном разделом IX настоящего Договора, оферту на заключение дополнительного соглашения. В случае несогласия Заказчика на новые условия настоящий Договор считается расторгнутым по соглашению сторон.</w:t>
      </w:r>
    </w:p>
    <w:p w14:paraId="3F0DC981" w14:textId="77777777"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 </w:t>
      </w:r>
    </w:p>
    <w:p w14:paraId="0EF83248" w14:textId="77777777" w:rsidR="00B423E4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 xml:space="preserve">XI. Адреса и реквизиты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>торон</w:t>
      </w:r>
    </w:p>
    <w:p w14:paraId="62ADB485" w14:textId="77777777" w:rsidR="00B423E4" w:rsidRDefault="00B423E4" w:rsidP="00B423E4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4741"/>
      </w:tblGrid>
      <w:tr w:rsidR="00B423E4" w:rsidRPr="00F22489" w14:paraId="6853F4A3" w14:textId="77777777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D48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Исполнитель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A43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Заказчик, Обучающийся</w:t>
            </w:r>
          </w:p>
        </w:tc>
      </w:tr>
      <w:tr w:rsidR="00B423E4" w:rsidRPr="00F22489" w14:paraId="481721C8" w14:textId="77777777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B6B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>Наименование Исполнителя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11E3" w14:textId="77777777" w:rsidR="00B423E4" w:rsidRPr="00B50BA7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Сведения о Заказчике, Обучающемся указываются в заявлении на зачисление Обучающегося на обучение по Программе, указанном в пункте 1.3. настоящего Договора, являющемся неотъемлемой частью настоящего Договора.</w:t>
            </w:r>
            <w:r>
              <w:rPr>
                <w:rStyle w:val="af"/>
              </w:rPr>
              <w:footnoteReference w:id="17"/>
            </w:r>
          </w:p>
        </w:tc>
      </w:tr>
      <w:tr w:rsidR="00B423E4" w:rsidRPr="00F22489" w14:paraId="0473CAD9" w14:textId="77777777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7DA49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 xml:space="preserve">ОГРН, </w:t>
            </w:r>
            <w:hyperlink r:id="rId13" w:history="1">
              <w:r w:rsidRPr="00F22489">
                <w:t>ОКТМО</w:t>
              </w:r>
            </w:hyperlink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DFA30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14:paraId="7B7FF41A" w14:textId="77777777" w:rsidTr="00A449B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E47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 xml:space="preserve">ИНН/КПП 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9F384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14:paraId="0C9C9DC8" w14:textId="77777777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491E3" w14:textId="77777777" w:rsidR="00B423E4" w:rsidRDefault="00B423E4" w:rsidP="00A449B3">
            <w:pPr>
              <w:widowControl w:val="0"/>
              <w:autoSpaceDE w:val="0"/>
              <w:autoSpaceDN w:val="0"/>
              <w:adjustRightInd w:val="0"/>
            </w:pPr>
            <w:r>
              <w:t>Юридический адрес:</w:t>
            </w:r>
          </w:p>
          <w:p w14:paraId="6E1DA8D3" w14:textId="77777777" w:rsidR="00B423E4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  <w:p w14:paraId="02E28E22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>
              <w:t>Адрес местонахождения</w:t>
            </w:r>
            <w:r w:rsidRPr="00F22489">
              <w:t>: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5BFC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14:paraId="70D2D680" w14:textId="77777777" w:rsidTr="00A449B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3DB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CD38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14:paraId="40CE75FB" w14:textId="77777777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1C3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>Платежные реквизиты:</w:t>
            </w:r>
          </w:p>
          <w:p w14:paraId="2290DA05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>Наименование учреждения Банка России, БИК</w:t>
            </w:r>
          </w:p>
          <w:p w14:paraId="2A08C60A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>Расчетный счет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22767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14:paraId="0B5B2012" w14:textId="77777777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6AC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22489">
              <w:rPr>
                <w:rFonts w:ascii="Courier New" w:hAnsi="Courier New" w:cs="Courier New"/>
                <w:sz w:val="20"/>
                <w:szCs w:val="20"/>
              </w:rPr>
              <w:t>___________/_____________</w:t>
            </w:r>
          </w:p>
          <w:p w14:paraId="1354122F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22489">
              <w:rPr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458E" w14:textId="77777777"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41EA10F4" w14:textId="77777777" w:rsidR="00B423E4" w:rsidRDefault="00B423E4" w:rsidP="00B423E4">
      <w:pPr>
        <w:jc w:val="both"/>
        <w:rPr>
          <w:sz w:val="28"/>
          <w:szCs w:val="28"/>
        </w:rPr>
      </w:pPr>
    </w:p>
    <w:p w14:paraId="4B99463E" w14:textId="77777777" w:rsidR="00B423E4" w:rsidRPr="004D0291" w:rsidRDefault="00B423E4" w:rsidP="00B423E4">
      <w:pPr>
        <w:jc w:val="both"/>
      </w:pPr>
    </w:p>
    <w:p w14:paraId="52289E0D" w14:textId="77777777" w:rsidR="009454B0" w:rsidRDefault="009454B0">
      <w:pPr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7B443747" w14:textId="77777777" w:rsidR="00183C44" w:rsidRPr="007C5006" w:rsidRDefault="00183C44" w:rsidP="003130C6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130C6">
        <w:rPr>
          <w:sz w:val="28"/>
          <w:szCs w:val="26"/>
        </w:rPr>
        <w:t>Корж С.Г</w:t>
      </w:r>
      <w:r w:rsidR="00791351">
        <w:rPr>
          <w:sz w:val="28"/>
          <w:szCs w:val="26"/>
        </w:rPr>
        <w:t>.</w:t>
      </w:r>
      <w:r w:rsidRPr="007C5006">
        <w:rPr>
          <w:sz w:val="28"/>
          <w:szCs w:val="26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0309A7D7" w14:textId="77777777"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14:paraId="24789F20" w14:textId="77777777"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4. Контроль исполнени</w:t>
      </w:r>
      <w:r w:rsidR="00791351">
        <w:rPr>
          <w:sz w:val="28"/>
          <w:szCs w:val="26"/>
        </w:rPr>
        <w:t>я</w:t>
      </w:r>
      <w:r w:rsidRPr="007C5006">
        <w:rPr>
          <w:sz w:val="28"/>
          <w:szCs w:val="26"/>
        </w:rPr>
        <w:t xml:space="preserve"> настоящего постановления оставляю за собой.</w:t>
      </w:r>
    </w:p>
    <w:p w14:paraId="427D550F" w14:textId="77777777" w:rsidR="009454B0" w:rsidRPr="00301A64" w:rsidRDefault="009454B0" w:rsidP="00301A64">
      <w:pPr>
        <w:widowControl w:val="0"/>
        <w:ind w:firstLine="709"/>
        <w:jc w:val="both"/>
        <w:rPr>
          <w:sz w:val="28"/>
          <w:szCs w:val="28"/>
        </w:rPr>
      </w:pPr>
    </w:p>
    <w:p w14:paraId="5D350766" w14:textId="77777777" w:rsidR="009454B0" w:rsidRPr="00301A64" w:rsidRDefault="009454B0" w:rsidP="00301A64">
      <w:pPr>
        <w:widowControl w:val="0"/>
        <w:ind w:firstLine="709"/>
        <w:jc w:val="both"/>
        <w:rPr>
          <w:sz w:val="28"/>
          <w:szCs w:val="28"/>
        </w:rPr>
      </w:pPr>
    </w:p>
    <w:p w14:paraId="5669C3EC" w14:textId="77777777" w:rsidR="007C5006" w:rsidRPr="00301A64" w:rsidRDefault="007C5006" w:rsidP="00301A64">
      <w:pPr>
        <w:widowControl w:val="0"/>
        <w:ind w:firstLine="709"/>
        <w:jc w:val="both"/>
        <w:rPr>
          <w:sz w:val="28"/>
          <w:szCs w:val="28"/>
        </w:rPr>
      </w:pPr>
    </w:p>
    <w:p w14:paraId="328E15D8" w14:textId="77777777" w:rsidR="00183C44" w:rsidRPr="00183C44" w:rsidRDefault="00183C44" w:rsidP="00183C44">
      <w:pPr>
        <w:rPr>
          <w:b/>
          <w:sz w:val="28"/>
          <w:szCs w:val="28"/>
        </w:rPr>
      </w:pPr>
      <w:r w:rsidRPr="00183C44">
        <w:rPr>
          <w:b/>
          <w:sz w:val="28"/>
          <w:szCs w:val="28"/>
        </w:rPr>
        <w:t>Глава Михайловского муниципального района –</w:t>
      </w:r>
    </w:p>
    <w:p w14:paraId="0FE8C288" w14:textId="77777777" w:rsidR="00254BE1" w:rsidRPr="00712891" w:rsidRDefault="00183C44" w:rsidP="00254BE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3C44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254BE1" w:rsidRPr="00712891" w:rsidSect="006C111D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B695" w14:textId="77777777" w:rsidR="00D4243F" w:rsidRDefault="00D4243F">
      <w:r>
        <w:separator/>
      </w:r>
    </w:p>
  </w:endnote>
  <w:endnote w:type="continuationSeparator" w:id="0">
    <w:p w14:paraId="261FD94A" w14:textId="77777777" w:rsidR="00D4243F" w:rsidRDefault="00D4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8184" w14:textId="77777777" w:rsidR="00183C44" w:rsidRDefault="00183C44" w:rsidP="00320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53A5E7" w14:textId="77777777" w:rsidR="00183C44" w:rsidRDefault="00183C4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C40E" w14:textId="77777777" w:rsidR="00183C44" w:rsidRDefault="00183C44" w:rsidP="003202BF">
    <w:pPr>
      <w:pStyle w:val="a3"/>
      <w:framePr w:wrap="around" w:vAnchor="text" w:hAnchor="margin" w:xAlign="center" w:y="1"/>
      <w:rPr>
        <w:rStyle w:val="a5"/>
      </w:rPr>
    </w:pPr>
  </w:p>
  <w:p w14:paraId="5210414D" w14:textId="77777777" w:rsidR="00183C44" w:rsidRDefault="00183C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8C5A" w14:textId="77777777" w:rsidR="00D4243F" w:rsidRDefault="00D4243F">
      <w:r>
        <w:separator/>
      </w:r>
    </w:p>
  </w:footnote>
  <w:footnote w:type="continuationSeparator" w:id="0">
    <w:p w14:paraId="2FFFB538" w14:textId="77777777" w:rsidR="00D4243F" w:rsidRDefault="00D4243F">
      <w:r>
        <w:continuationSeparator/>
      </w:r>
    </w:p>
  </w:footnote>
  <w:footnote w:id="1">
    <w:p w14:paraId="492C6D9A" w14:textId="77777777"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В случае 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9660C3">
        <w:rPr>
          <w:rFonts w:ascii="Times New Roman" w:hAnsi="Times New Roman" w:cs="Times New Roman"/>
          <w:sz w:val="18"/>
          <w:szCs w:val="18"/>
        </w:rPr>
        <w:t>: «Безусловное принятие (акцепт) условий настоящего Договора со стороны Заказчика в соответствии со стаей 438 ГК РФ, осуществляется на основании заранее данного Заказчиком при принятии (акцепте) договора от «____» __________ 20___ г. №________,  заключенного между Заказчиком и Исполнителем, согласия на заключение иных договоров в виде оферты, предусматривающих оказание Обучающемуся муниципальной услуги по реализации  иных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программы, указанной в разделе II настоящего Договора»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48759313" w14:textId="77777777" w:rsidR="00B423E4" w:rsidRPr="00836A42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836A42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836A42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 «По требованию Исполнителя Заказчик обязан подтвердить безусловное принятие (акцепт)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программе, указанной в разделе II настоящего Договора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3">
    <w:p w14:paraId="6198097B" w14:textId="77777777"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836A42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«Осуществляя акцепт настоящего Договора в порядке, определенном пунктом 1.3. настоящего Договора, заказчик соглашается, полностью и безоговорочно принимает все условия настоящего Договора в том виде, в каком они изложены в тексте настоящего Договора».</w:t>
      </w:r>
    </w:p>
  </w:footnote>
  <w:footnote w:id="4">
    <w:p w14:paraId="20B09BC3" w14:textId="77777777"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излагается в следующей редакции: «Заказчик вправе отказаться от принятия (акцепта) условий настоящего Договора посредством направления Исполнителю с помощью функционала, предусмотренного Сайтом, уведомления об отказе от акцепта Договора после его получения.</w:t>
      </w:r>
    </w:p>
  </w:footnote>
  <w:footnote w:id="5">
    <w:p w14:paraId="325446C8" w14:textId="77777777"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 w:rsidRPr="005B56B5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предусматривается».</w:t>
      </w:r>
    </w:p>
  </w:footnote>
  <w:footnote w:id="6">
    <w:p w14:paraId="662C304F" w14:textId="77777777"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предусматривается.</w:t>
      </w:r>
    </w:p>
  </w:footnote>
  <w:footnote w:id="7">
    <w:p w14:paraId="484635BE" w14:textId="77777777"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8889B35" w14:textId="77777777"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я.</w:t>
      </w:r>
    </w:p>
  </w:footnote>
  <w:footnote w:id="9">
    <w:p w14:paraId="3BB70A49" w14:textId="77777777" w:rsidR="00B423E4" w:rsidRPr="00093D2D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093D2D"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14:paraId="781257AD" w14:textId="77777777"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и(или)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, если Стороны не договорились</w:t>
      </w:r>
      <w:r w:rsidRPr="00AB48B8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о перерасчете оплаты за счет средств Заказчика в соответствии с фактическим посещением Обучающимся занятий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14:paraId="72BA7AC9" w14:textId="77777777" w:rsidR="00B423E4" w:rsidRPr="00093D2D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093D2D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93D2D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Стороны договорились о перерасчете оплаты за счет средств Заказчика в соответствии с фактическим посещением Обучающимся занятий.</w:t>
      </w:r>
    </w:p>
  </w:footnote>
  <w:footnote w:id="12">
    <w:p w14:paraId="7705636F" w14:textId="77777777"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 w:rsidRPr="00264FC7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</w:t>
      </w:r>
      <w:r>
        <w:rPr>
          <w:rFonts w:ascii="Times New Roman" w:hAnsi="Times New Roman" w:cs="Times New Roman"/>
          <w:sz w:val="18"/>
          <w:szCs w:val="18"/>
        </w:rPr>
        <w:t>не предусматривается.</w:t>
      </w:r>
    </w:p>
  </w:footnote>
  <w:footnote w:id="13">
    <w:p w14:paraId="24C48140" w14:textId="77777777"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</w:t>
      </w:r>
      <w:r w:rsidRPr="0090628C">
        <w:rPr>
          <w:rFonts w:ascii="Times New Roman" w:hAnsi="Times New Roman" w:cs="Times New Roman"/>
          <w:sz w:val="18"/>
          <w:szCs w:val="18"/>
        </w:rPr>
        <w:t>При формировании предложения (оферты) Исполнителем Заказчику к заключению дополнительн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соглашен</w:t>
      </w:r>
      <w:r>
        <w:rPr>
          <w:rFonts w:ascii="Times New Roman" w:hAnsi="Times New Roman" w:cs="Times New Roman"/>
          <w:sz w:val="18"/>
          <w:szCs w:val="18"/>
        </w:rPr>
        <w:t>ия</w:t>
      </w:r>
      <w:r w:rsidRPr="0090628C">
        <w:rPr>
          <w:rFonts w:ascii="Times New Roman" w:hAnsi="Times New Roman" w:cs="Times New Roman"/>
          <w:sz w:val="18"/>
          <w:szCs w:val="18"/>
        </w:rPr>
        <w:t xml:space="preserve"> к настоящему Договору, предусмотренн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пункт</w:t>
      </w:r>
      <w:r>
        <w:rPr>
          <w:rFonts w:ascii="Times New Roman" w:hAnsi="Times New Roman" w:cs="Times New Roman"/>
          <w:sz w:val="18"/>
          <w:szCs w:val="18"/>
        </w:rPr>
        <w:t xml:space="preserve">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Договора, Исполнитель информирует Заказчика о</w:t>
      </w:r>
      <w:r>
        <w:rPr>
          <w:rFonts w:ascii="Times New Roman" w:hAnsi="Times New Roman" w:cs="Times New Roman"/>
          <w:sz w:val="18"/>
          <w:szCs w:val="18"/>
        </w:rPr>
        <w:t xml:space="preserve">б этом </w:t>
      </w:r>
      <w:r w:rsidRPr="0090628C">
        <w:rPr>
          <w:rFonts w:ascii="Times New Roman" w:hAnsi="Times New Roman" w:cs="Times New Roman"/>
          <w:sz w:val="18"/>
          <w:szCs w:val="18"/>
        </w:rPr>
        <w:t>не позднее чем за семь календарных дней до начала обучения в соответствии с дополнительным соглашением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14">
    <w:p w14:paraId="219F4BB2" w14:textId="77777777"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5">
    <w:p w14:paraId="77279E2A" w14:textId="77777777"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6">
    <w:p w14:paraId="45EB9B6E" w14:textId="77777777"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«для целей осуществления взаимодействия между Сторонами Стороны договорились использовать личные кабинеты Сайта. Заказчик самостоятельно отслеживает выставление дополнительных соглашений, предусмотренных пунктами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</w:t>
      </w:r>
      <w:r>
        <w:rPr>
          <w:rFonts w:ascii="Times New Roman" w:hAnsi="Times New Roman" w:cs="Times New Roman"/>
          <w:sz w:val="18"/>
          <w:szCs w:val="18"/>
        </w:rPr>
        <w:t>, в личном кабинете Сайта».</w:t>
      </w:r>
    </w:p>
  </w:footnote>
  <w:footnote w:id="17">
    <w:p w14:paraId="7AB6B3A2" w14:textId="77777777" w:rsidR="00B423E4" w:rsidRPr="00031CD2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031CD2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31CD2">
        <w:rPr>
          <w:rFonts w:ascii="Times New Roman" w:hAnsi="Times New Roman" w:cs="Times New Roman"/>
          <w:sz w:val="18"/>
          <w:szCs w:val="18"/>
        </w:rPr>
        <w:t xml:space="preserve"> В случае 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общеразвивающей программы (в случае если Образовательная услуга предусматривает реализацию части дополнительной общеразвивающей программы), излагается в следующей редакции: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r w:rsidRPr="003E23B2">
        <w:rPr>
          <w:rFonts w:ascii="Times New Roman" w:hAnsi="Times New Roman" w:cs="Times New Roman"/>
          <w:sz w:val="18"/>
          <w:szCs w:val="18"/>
        </w:rPr>
        <w:t xml:space="preserve">Сведения о Заказчике, Обучающемся </w:t>
      </w:r>
      <w:r>
        <w:rPr>
          <w:rFonts w:ascii="Times New Roman" w:hAnsi="Times New Roman" w:cs="Times New Roman"/>
          <w:sz w:val="18"/>
          <w:szCs w:val="18"/>
        </w:rPr>
        <w:t xml:space="preserve">указываются </w:t>
      </w:r>
      <w:r w:rsidRPr="003E23B2">
        <w:rPr>
          <w:rFonts w:ascii="Times New Roman" w:hAnsi="Times New Roman" w:cs="Times New Roman"/>
          <w:sz w:val="18"/>
          <w:szCs w:val="18"/>
        </w:rPr>
        <w:t>в заявлении на зачисление Обучающегося на обучение по Программе</w:t>
      </w:r>
      <w:r>
        <w:rPr>
          <w:rFonts w:ascii="Times New Roman" w:hAnsi="Times New Roman" w:cs="Times New Roman"/>
          <w:sz w:val="18"/>
          <w:szCs w:val="18"/>
        </w:rPr>
        <w:t>, предоставленном Заказчиком при принятии (акцепте) договора от «___» _____ 20___ г. №____, являющемся неотъемлемой частью настоящего Договора».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EB32" w14:textId="77777777" w:rsidR="00791351" w:rsidRDefault="0079135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91"/>
    <w:rsid w:val="00002EF8"/>
    <w:rsid w:val="00054F0C"/>
    <w:rsid w:val="00112D70"/>
    <w:rsid w:val="00167C01"/>
    <w:rsid w:val="001808EB"/>
    <w:rsid w:val="00183C44"/>
    <w:rsid w:val="001A439C"/>
    <w:rsid w:val="00254BE1"/>
    <w:rsid w:val="002D4750"/>
    <w:rsid w:val="00301A64"/>
    <w:rsid w:val="003130C6"/>
    <w:rsid w:val="00351EF0"/>
    <w:rsid w:val="0036132E"/>
    <w:rsid w:val="003C7123"/>
    <w:rsid w:val="003E1890"/>
    <w:rsid w:val="005101A1"/>
    <w:rsid w:val="00577404"/>
    <w:rsid w:val="006242FE"/>
    <w:rsid w:val="006272DE"/>
    <w:rsid w:val="006C111D"/>
    <w:rsid w:val="006E3C14"/>
    <w:rsid w:val="00712891"/>
    <w:rsid w:val="00791351"/>
    <w:rsid w:val="007C3331"/>
    <w:rsid w:val="007C5006"/>
    <w:rsid w:val="007D64F7"/>
    <w:rsid w:val="007F77DD"/>
    <w:rsid w:val="00815A78"/>
    <w:rsid w:val="00940F45"/>
    <w:rsid w:val="009454B0"/>
    <w:rsid w:val="00956DFB"/>
    <w:rsid w:val="00970EF6"/>
    <w:rsid w:val="009741A2"/>
    <w:rsid w:val="009802AD"/>
    <w:rsid w:val="009D1C6B"/>
    <w:rsid w:val="009F0C4F"/>
    <w:rsid w:val="00A0057D"/>
    <w:rsid w:val="00A474A3"/>
    <w:rsid w:val="00A9599A"/>
    <w:rsid w:val="00B01C79"/>
    <w:rsid w:val="00B107C9"/>
    <w:rsid w:val="00B16B07"/>
    <w:rsid w:val="00B423E4"/>
    <w:rsid w:val="00B76F94"/>
    <w:rsid w:val="00BF2C79"/>
    <w:rsid w:val="00C0121C"/>
    <w:rsid w:val="00C33814"/>
    <w:rsid w:val="00C4787D"/>
    <w:rsid w:val="00C54956"/>
    <w:rsid w:val="00D001AF"/>
    <w:rsid w:val="00D4243F"/>
    <w:rsid w:val="00DC6FF4"/>
    <w:rsid w:val="00E41554"/>
    <w:rsid w:val="00E91AB8"/>
    <w:rsid w:val="00EA0613"/>
    <w:rsid w:val="00F27DAB"/>
    <w:rsid w:val="00F31633"/>
    <w:rsid w:val="00F3364D"/>
    <w:rsid w:val="00F429DC"/>
    <w:rsid w:val="00F80AA4"/>
    <w:rsid w:val="00FD09B7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A3C0"/>
  <w15:docId w15:val="{99712AB1-EBF7-4C2C-A024-34CD7B5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39"/>
    <w:rsid w:val="003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23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d">
    <w:name w:val="footnote text"/>
    <w:basedOn w:val="a"/>
    <w:link w:val="ae"/>
    <w:uiPriority w:val="99"/>
    <w:unhideWhenUsed/>
    <w:rsid w:val="00B423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423E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423E4"/>
    <w:rPr>
      <w:vertAlign w:val="superscript"/>
    </w:rPr>
  </w:style>
  <w:style w:type="character" w:styleId="af0">
    <w:name w:val="Hyperlink"/>
    <w:basedOn w:val="a0"/>
    <w:uiPriority w:val="99"/>
    <w:unhideWhenUsed/>
    <w:rsid w:val="00B4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0DDC-2852-4013-8046-B2BD6DE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7</cp:revision>
  <cp:lastPrinted>2023-08-30T02:13:00Z</cp:lastPrinted>
  <dcterms:created xsi:type="dcterms:W3CDTF">2023-08-17T04:06:00Z</dcterms:created>
  <dcterms:modified xsi:type="dcterms:W3CDTF">2023-08-30T23:15:00Z</dcterms:modified>
</cp:coreProperties>
</file>